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02BC0">
      <w:pPr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附件</w:t>
      </w:r>
    </w:p>
    <w:p w14:paraId="68BB2995">
      <w:pPr>
        <w:ind w:firstLine="411" w:firstLineChars="196"/>
        <w:jc w:val="center"/>
        <w:rPr>
          <w:rFonts w:ascii="Times New Roman" w:hAnsi="Times New Roman" w:eastAsia="仿宋"/>
          <w:color w:val="FF0000"/>
        </w:rPr>
      </w:pPr>
    </w:p>
    <w:p w14:paraId="5BB5304F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李金澄等833位高级工程师职务</w:t>
      </w:r>
    </w:p>
    <w:p w14:paraId="3A35A20C">
      <w:pPr>
        <w:spacing w:line="60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任职资格人员名单</w:t>
      </w:r>
    </w:p>
    <w:p w14:paraId="0DD47E2D">
      <w:pPr>
        <w:ind w:firstLine="640" w:firstLineChars="200"/>
        <w:jc w:val="left"/>
        <w:rPr>
          <w:rFonts w:ascii="Times New Roman" w:hAnsi="Times New Roman" w:eastAsia="仿宋"/>
          <w:color w:val="FF0000"/>
          <w:sz w:val="32"/>
          <w:szCs w:val="32"/>
        </w:rPr>
      </w:pPr>
    </w:p>
    <w:p w14:paraId="2ECA678D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省交通运输厅（8人）</w:t>
      </w:r>
    </w:p>
    <w:p w14:paraId="150034F8">
      <w:pPr>
        <w:numPr>
          <w:ilvl w:val="0"/>
          <w:numId w:val="2"/>
        </w:numPr>
        <w:ind w:firstLine="42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福建省交通规划设计院有限公司：李金澄、陈  东、朱能辉</w:t>
      </w:r>
    </w:p>
    <w:p w14:paraId="1AC812A4">
      <w:pPr>
        <w:numPr>
          <w:ilvl w:val="0"/>
          <w:numId w:val="2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福建省交设工程咨询有限公司：王  鸿</w:t>
      </w:r>
    </w:p>
    <w:p w14:paraId="647A50B2">
      <w:pPr>
        <w:numPr>
          <w:ilvl w:val="0"/>
          <w:numId w:val="2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福建省交院工程建设有限公司：魏凌槟</w:t>
      </w:r>
    </w:p>
    <w:p w14:paraId="3390DB37">
      <w:pPr>
        <w:numPr>
          <w:ilvl w:val="0"/>
          <w:numId w:val="2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垒智设计集团有限公司：曾桂军</w:t>
      </w:r>
    </w:p>
    <w:p w14:paraId="41EF719A">
      <w:pPr>
        <w:numPr>
          <w:ilvl w:val="0"/>
          <w:numId w:val="2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福建佳叶建设工程有限公司：林  涛</w:t>
      </w:r>
    </w:p>
    <w:p w14:paraId="263FC89C">
      <w:pPr>
        <w:numPr>
          <w:ilvl w:val="0"/>
          <w:numId w:val="2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福州高新区投资控股有限公司：蔡  耿</w:t>
      </w:r>
    </w:p>
    <w:p w14:paraId="0938C723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省水利厅（3人）</w:t>
      </w:r>
    </w:p>
    <w:p w14:paraId="55596D88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福建省水利水电勘测设计研究院有限公司：林礼进、李祎伟、林若雅</w:t>
      </w:r>
    </w:p>
    <w:p w14:paraId="629E27CD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省卫健委（3人）</w:t>
      </w:r>
    </w:p>
    <w:p w14:paraId="6B1E4C3F">
      <w:pPr>
        <w:numPr>
          <w:ilvl w:val="0"/>
          <w:numId w:val="3"/>
        </w:numPr>
        <w:ind w:left="418" w:leftChars="199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福建省妇幼保健院：张世贵</w:t>
      </w:r>
    </w:p>
    <w:p w14:paraId="7F3E05E5">
      <w:pPr>
        <w:numPr>
          <w:ilvl w:val="0"/>
          <w:numId w:val="3"/>
        </w:numPr>
        <w:ind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福建省肿瘤医院：林  敏、黄海斌</w:t>
      </w:r>
    </w:p>
    <w:p w14:paraId="0E6E883E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省轻纺（控股）公司（4人）</w:t>
      </w:r>
    </w:p>
    <w:p w14:paraId="2E10BFE1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福建省建筑轻纺设计院有限公司：陈平毅、兰丽丽、</w:t>
      </w:r>
    </w:p>
    <w:p w14:paraId="079C7DD1">
      <w:p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林  轩、肖炎生</w:t>
      </w:r>
    </w:p>
    <w:p w14:paraId="5C018A96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省冶金（控股）公司（1人）</w:t>
      </w:r>
    </w:p>
    <w:p w14:paraId="1514C795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福建三钢闽光股份有限公司：李海松</w:t>
      </w:r>
    </w:p>
    <w:p w14:paraId="220C191F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省能源石化集团公司（3人）</w:t>
      </w:r>
    </w:p>
    <w:p w14:paraId="7808BEB2">
      <w:pPr>
        <w:numPr>
          <w:ilvl w:val="0"/>
          <w:numId w:val="4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福建联美建设集团有限公司：肖浩亮、刘林海</w:t>
      </w:r>
    </w:p>
    <w:p w14:paraId="0E891080">
      <w:pPr>
        <w:numPr>
          <w:ilvl w:val="0"/>
          <w:numId w:val="4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福能联信建设集团有限公司：曾阳燏</w:t>
      </w:r>
    </w:p>
    <w:p w14:paraId="7A5F0852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省港口集团公司（1人）</w:t>
      </w:r>
    </w:p>
    <w:p w14:paraId="605247F2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厦门港务地产有限公司：董  贵</w:t>
      </w:r>
    </w:p>
    <w:p w14:paraId="38CB2E7F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省招标采购集团公司（2人）</w:t>
      </w:r>
    </w:p>
    <w:p w14:paraId="5FE61634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福建省工大工程设计有限公司：黄志龙、黄培清</w:t>
      </w:r>
    </w:p>
    <w:p w14:paraId="01AF7276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省高速公路集团公司（1人）</w:t>
      </w:r>
    </w:p>
    <w:p w14:paraId="2C1D32E2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福州高速融馨城市运营管理有限公司：陈  默</w:t>
      </w:r>
    </w:p>
    <w:p w14:paraId="678106F1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color w:val="FF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省国有资产管理公司（10人）</w:t>
      </w:r>
    </w:p>
    <w:p w14:paraId="5A9588D7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北京城建设计发展集团股份有限公司：郭云龙</w:t>
      </w:r>
    </w:p>
    <w:p w14:paraId="7D514B52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福建省骏元建筑设计有限公司：张  望</w:t>
      </w:r>
    </w:p>
    <w:p w14:paraId="000F68C0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福建省恒宇工程勘察院有限公司：庄茂盛</w:t>
      </w:r>
    </w:p>
    <w:p w14:paraId="4D87EE97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福州市鼓楼建筑工程集团公司：林  玲</w:t>
      </w:r>
    </w:p>
    <w:p w14:paraId="50873EB1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福州市闽建工程检测有限公司：陈丽梅</w:t>
      </w:r>
    </w:p>
    <w:p w14:paraId="5EB2E1C6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福建省中福工程建设监理有限公司：石  景</w:t>
      </w:r>
    </w:p>
    <w:p w14:paraId="63780479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福建大数据产业园区运营管理有限公司：吴碧熙、李际帆</w:t>
      </w:r>
    </w:p>
    <w:p w14:paraId="38B419F1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福建省水投勘测设计有限公司：林  枝</w:t>
      </w:r>
    </w:p>
    <w:p w14:paraId="23617C7D">
      <w:pPr>
        <w:numPr>
          <w:ilvl w:val="0"/>
          <w:numId w:val="5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福建省宁德海洋丝路投资发展有限公司：邱春干</w:t>
      </w:r>
    </w:p>
    <w:p w14:paraId="6B6E6014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省建设投资集团有限责任公司</w:t>
      </w:r>
      <w:r>
        <w:rPr>
          <w:rFonts w:ascii="Times New Roman" w:hAnsi="Times New Roman" w:eastAsia="黑体"/>
          <w:sz w:val="32"/>
          <w:szCs w:val="32"/>
        </w:rPr>
        <w:t>（122人）</w:t>
      </w:r>
    </w:p>
    <w:p w14:paraId="50052DF3">
      <w:pPr>
        <w:numPr>
          <w:ilvl w:val="0"/>
          <w:numId w:val="6"/>
        </w:numPr>
        <w:ind w:firstLine="42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福建建工集团有限责任公司：许  焱、陈国相、杨宗泽、林  斌、张晓丽、李  昕、林义港、林照远、陈  如、吴亚超、李志鹏、杨青青、林国良、朱金伙、陈润根、刘盛荣、李心杰、李茂强、蔡加墘、陈东东、林森茂、詹长思、刘学邦、林楚修、陈巧菱、谢  枫、周代乐、黄伟兴、唐汉节</w:t>
      </w:r>
    </w:p>
    <w:p w14:paraId="0980ADBF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福建省建筑设计研究院有限公司：林晓明、高  磊、刘春健、</w:t>
      </w:r>
      <w:r>
        <w:rPr>
          <w:rFonts w:ascii="Times New Roman" w:hAnsi="Times New Roman" w:eastAsia="仿宋_GB2312"/>
          <w:sz w:val="32"/>
          <w:szCs w:val="32"/>
        </w:rPr>
        <w:t>余晶晶、叶留香、张享福、陈夏滨、黄  平、陈文星、陈  丰、蒋炜葳、吴  昕、李智杰、姚  辉、谌  觅、林  昭、许新滨、卓富林、林  锖、张哲凌、冯若文、陈  冰、陈言幸、刘文华、杨清旺、欧良新、张艳华、金源源、苏彬城、李心婷、方婉馨、陈超生、李海滨、王欣亮、陈癸武</w:t>
      </w:r>
    </w:p>
    <w:p w14:paraId="3EBB8BD5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福建建工环海房屋制造集团有限公司：郑存朴</w:t>
      </w:r>
    </w:p>
    <w:p w14:paraId="5208FAB3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福建建工装配式建筑研究院有限公司：韩卫华</w:t>
      </w:r>
    </w:p>
    <w:p w14:paraId="0F4C04AD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福建七建集团有限公司：杨丽惠、郭银城</w:t>
      </w:r>
    </w:p>
    <w:p w14:paraId="59D17B7A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福建七建建筑设计有限公司：郑立宏、郑耿晖、叶丽燕</w:t>
      </w:r>
    </w:p>
    <w:p w14:paraId="01E3B487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福建省工业设备安装有限公司：吴  元、吴俊斌、郝晋源、葛黄祥</w:t>
      </w:r>
    </w:p>
    <w:p w14:paraId="67083676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福建省建科工程技术有限公司：王泽旺、李  伟、阮敏杰、刘新花、林  赓</w:t>
      </w:r>
    </w:p>
    <w:p w14:paraId="65888B0D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福建省建研工程顾问有限公司：郑新秀、曹  彬、张鑫惠、林晓惠</w:t>
      </w:r>
    </w:p>
    <w:p w14:paraId="7651D815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福建省建研工程检测有限公司：任聿飞、黄晓峰、付天骏、</w:t>
      </w:r>
      <w:r>
        <w:rPr>
          <w:rFonts w:ascii="Times New Roman" w:hAnsi="Times New Roman" w:eastAsia="仿宋_GB2312"/>
          <w:sz w:val="32"/>
          <w:szCs w:val="32"/>
        </w:rPr>
        <w:t>池毓财、陈清己、赖林峰、林晓政、陈秀辉、邱志华、饶  斌、谭家鼎、李昌明、陈国权、许选明、林如涛、赖泽成、林国键、陈杰杰、黄  钢、陈奕林、李俊锋</w:t>
      </w:r>
    </w:p>
    <w:p w14:paraId="786B73CE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福建省建筑工程质量检测中心有限公司：郑少辉、林迪南、</w:t>
      </w:r>
      <w:r>
        <w:rPr>
          <w:rFonts w:ascii="Times New Roman" w:hAnsi="Times New Roman" w:eastAsia="仿宋_GB2312"/>
          <w:sz w:val="32"/>
          <w:szCs w:val="32"/>
        </w:rPr>
        <w:t>王兆林</w:t>
      </w:r>
    </w:p>
    <w:p w14:paraId="41543B3D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福建省闽设工程检测有限公司：朱琦良</w:t>
      </w:r>
    </w:p>
    <w:p w14:paraId="00378BFC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福建众合开发建筑设计院有限公司：吴  可、唐家悠、唐丹明</w:t>
      </w:r>
    </w:p>
    <w:p w14:paraId="760D6700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中国武夷实业股份有限公司：杨  祥、林晨飞、施祖亮、陈国桢、赵  诣、陈  胜</w:t>
      </w:r>
    </w:p>
    <w:p w14:paraId="3253E080">
      <w:pPr>
        <w:numPr>
          <w:ilvl w:val="0"/>
          <w:numId w:val="6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福建省建科院检验检测有限公司：张民程、李秀琳 、陈建鸿、</w:t>
      </w:r>
      <w:r>
        <w:rPr>
          <w:rFonts w:ascii="Times New Roman" w:hAnsi="Times New Roman" w:eastAsia="仿宋_GB2312"/>
          <w:sz w:val="32"/>
          <w:szCs w:val="32"/>
        </w:rPr>
        <w:t>邹  瑜</w:t>
      </w:r>
    </w:p>
    <w:p w14:paraId="69C3653B">
      <w:pPr>
        <w:numPr>
          <w:ilvl w:val="0"/>
          <w:numId w:val="6"/>
        </w:numPr>
        <w:jc w:val="left"/>
        <w:rPr>
          <w:rFonts w:ascii="Times New Roman" w:hAnsi="Times New Roman" w:eastAsia="黑体"/>
          <w:spacing w:val="-6"/>
          <w:sz w:val="32"/>
          <w:szCs w:val="32"/>
        </w:rPr>
      </w:pPr>
      <w:r>
        <w:rPr>
          <w:rFonts w:hint="eastAsia" w:ascii="Times New Roman" w:hAnsi="Times New Roman" w:eastAsia="黑体"/>
          <w:spacing w:val="-6"/>
          <w:sz w:val="32"/>
          <w:szCs w:val="32"/>
        </w:rPr>
        <w:t>省建设投资集团有限责任公司</w:t>
      </w:r>
      <w:r>
        <w:rPr>
          <w:rFonts w:ascii="Times New Roman" w:hAnsi="Times New Roman" w:eastAsia="黑体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黑体"/>
          <w:spacing w:val="-6"/>
          <w:sz w:val="32"/>
          <w:szCs w:val="32"/>
        </w:rPr>
        <w:t>建筑</w:t>
      </w:r>
      <w:r>
        <w:rPr>
          <w:rFonts w:ascii="Times New Roman" w:hAnsi="Times New Roman" w:eastAsia="黑体"/>
          <w:spacing w:val="-6"/>
          <w:sz w:val="32"/>
          <w:szCs w:val="32"/>
        </w:rPr>
        <w:t>人才</w:t>
      </w:r>
      <w:r>
        <w:rPr>
          <w:rFonts w:hint="eastAsia" w:ascii="Times New Roman" w:hAnsi="Times New Roman" w:eastAsia="黑体"/>
          <w:spacing w:val="-6"/>
          <w:sz w:val="32"/>
          <w:szCs w:val="32"/>
        </w:rPr>
        <w:t>服务</w:t>
      </w:r>
      <w:r>
        <w:rPr>
          <w:rFonts w:ascii="Times New Roman" w:hAnsi="Times New Roman" w:eastAsia="黑体"/>
          <w:spacing w:val="-6"/>
          <w:sz w:val="32"/>
          <w:szCs w:val="32"/>
        </w:rPr>
        <w:t>中心243人）</w:t>
      </w:r>
    </w:p>
    <w:p w14:paraId="0C2980A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中国建筑第八工程局有限公司：杨得荣</w:t>
      </w:r>
    </w:p>
    <w:p w14:paraId="3919538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中国市政工程西北设计研究有限公司：陈丽珠</w:t>
      </w:r>
    </w:p>
    <w:p w14:paraId="6C9539C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中海海洋建设工程发展有限公司：郑  燕</w:t>
      </w:r>
    </w:p>
    <w:p w14:paraId="4875935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中建华宏建设有限公司：陈  润</w:t>
      </w:r>
    </w:p>
    <w:p w14:paraId="7A9BC45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中榕规划设计有限公司：王海霖</w:t>
      </w:r>
    </w:p>
    <w:p w14:paraId="1111D58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中铁城建规划建设有限公司：凌  云</w:t>
      </w:r>
    </w:p>
    <w:p w14:paraId="6F51700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中鼎誉润工程咨询有限公司：吴培容</w:t>
      </w:r>
    </w:p>
    <w:p w14:paraId="3A72D47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中外建工程设计与顾问有限公司：游  娟、曾明顺 </w:t>
      </w:r>
    </w:p>
    <w:p w14:paraId="12B50FF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中亿通达设计咨询集团有限公司：巫来水</w:t>
      </w:r>
    </w:p>
    <w:p w14:paraId="6362EA3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北京建友工程造价咨询有限公司：俞惠珉</w:t>
      </w:r>
    </w:p>
    <w:p w14:paraId="7972764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深圳市市政设计研究院有限公司：郭潇艺、林晓敏</w:t>
      </w:r>
    </w:p>
    <w:p w14:paraId="3EB01E3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郑州市交通规划勘察设计研究院有限公司：许家宝</w:t>
      </w:r>
    </w:p>
    <w:p w14:paraId="41EC366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福建省百盛建设发展有限公司：潘建兴</w:t>
      </w:r>
    </w:p>
    <w:p w14:paraId="5DD6AF8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福建省城弘建设集团有限公司：蔡志坚</w:t>
      </w:r>
    </w:p>
    <w:p w14:paraId="5EB49A32">
      <w:pPr>
        <w:numPr>
          <w:ilvl w:val="0"/>
          <w:numId w:val="7"/>
        </w:numPr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福建省城乡规划设计研究院：俞培玉、郑  可、曾渝辉</w:t>
      </w:r>
    </w:p>
    <w:p w14:paraId="05CD5DE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福建省村镇建设发展中心：邱添翼</w:t>
      </w:r>
    </w:p>
    <w:p w14:paraId="0782050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福建省二建建设集团有限公司：叶  微、瞿宜思、陈启金、</w:t>
      </w:r>
      <w:r>
        <w:rPr>
          <w:rFonts w:ascii="Times New Roman" w:hAnsi="Times New Roman" w:eastAsia="仿宋_GB2312"/>
          <w:spacing w:val="-6"/>
          <w:sz w:val="32"/>
          <w:szCs w:val="32"/>
        </w:rPr>
        <w:t>林  懿、郑超宇、王  猛、陈智超、胡建发、王少辉、方铭海、</w:t>
      </w:r>
      <w:r>
        <w:rPr>
          <w:rFonts w:ascii="Times New Roman" w:hAnsi="Times New Roman" w:eastAsia="仿宋_GB2312"/>
          <w:sz w:val="32"/>
          <w:szCs w:val="32"/>
        </w:rPr>
        <w:t>林允荣、戴泽林</w:t>
      </w:r>
    </w:p>
    <w:p w14:paraId="773903C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福建省凡士建设集团有限公司：黄智敏</w:t>
      </w:r>
    </w:p>
    <w:p w14:paraId="5D58E8E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福建省方正工程技术有限公司：陈建东</w:t>
      </w:r>
    </w:p>
    <w:p w14:paraId="0B50163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福建省富诚工程管理有限公司：刘德彬</w:t>
      </w:r>
    </w:p>
    <w:p w14:paraId="4256E54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福建省工大工程设计有限公司：杨旭艳、蔡坤滨</w:t>
      </w:r>
    </w:p>
    <w:p w14:paraId="01B56D8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福建省杭辉建设工程有限公司：郑伟阳</w:t>
      </w:r>
    </w:p>
    <w:p w14:paraId="4DA435EA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福建省恒建工程管理有限公司：卓祖龙</w:t>
      </w:r>
    </w:p>
    <w:p w14:paraId="2571C67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福建省宏尚检测技术有限公司：王晓剑</w:t>
      </w:r>
    </w:p>
    <w:p w14:paraId="3640B2F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福建省宏实建设工程质量检测有限公司：陈志剑</w:t>
      </w:r>
    </w:p>
    <w:p w14:paraId="5BAB263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福建省鸿尾建设发展有限公司：俞  泉</w:t>
      </w:r>
    </w:p>
    <w:p w14:paraId="5ABA0DA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福建省环境保护设计院有限公司：廖清榆</w:t>
      </w:r>
    </w:p>
    <w:p w14:paraId="020F786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福建省惠东建筑工程有限公司：王伟伟</w:t>
      </w:r>
    </w:p>
    <w:p w14:paraId="38F1DCA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福建省集泰建筑设计有限公司：王晨曦</w:t>
      </w:r>
    </w:p>
    <w:p w14:paraId="5737DE1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福建省佳鑫建设工程有限公司：林良汶</w:t>
      </w:r>
    </w:p>
    <w:p w14:paraId="4941F77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福建省建设工程管理有限公司：刘  钒</w:t>
      </w:r>
    </w:p>
    <w:p w14:paraId="0D96245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福建省建信工程管理集团有限公司：丁丽丽、徐晏如、游美娟</w:t>
      </w:r>
    </w:p>
    <w:p w14:paraId="42CA101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福建省建筑轻纺设计院有限公司：李萍萍、王剑桦</w:t>
      </w:r>
    </w:p>
    <w:p w14:paraId="6E552C0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福建省建专岩土工程有限公司：陈长彪</w:t>
      </w:r>
    </w:p>
    <w:p w14:paraId="7F395A9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福建省交通规划设计院有限公司：吴良敏</w:t>
      </w:r>
    </w:p>
    <w:p w14:paraId="12FA260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福建省捷能建设工程有限公司：谢桂浩</w:t>
      </w:r>
    </w:p>
    <w:p w14:paraId="5BD06D8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福建省京闽工程顾问有限公司：邵林松</w:t>
      </w:r>
    </w:p>
    <w:p w14:paraId="0DFC13B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福建省骏元建筑设计有限公司：童加水</w:t>
      </w:r>
    </w:p>
    <w:p w14:paraId="763819E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福建省康强建筑工程有限公司：李国海</w:t>
      </w:r>
    </w:p>
    <w:p w14:paraId="683B223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福建省兰竹生态景观工程有限公司：魏  清</w:t>
      </w:r>
    </w:p>
    <w:p w14:paraId="7015419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福建省利友建筑工程有限公司：林功样</w:t>
      </w:r>
    </w:p>
    <w:p w14:paraId="57AACCD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福建省民益建设工程有限公司：林东招</w:t>
      </w:r>
    </w:p>
    <w:p w14:paraId="152E246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福建省闽武建筑设计院有限公司：雷雯露、欧阳银寿</w:t>
      </w:r>
    </w:p>
    <w:p w14:paraId="6A7EE40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福建省闽招咨询管理有限公司：赖芳芳、许扬滨、陈方之、</w:t>
      </w:r>
      <w:r>
        <w:rPr>
          <w:rFonts w:ascii="Times New Roman" w:hAnsi="Times New Roman" w:eastAsia="仿宋_GB2312"/>
          <w:sz w:val="32"/>
          <w:szCs w:val="32"/>
        </w:rPr>
        <w:t>李添秀</w:t>
      </w:r>
    </w:p>
    <w:p w14:paraId="16A390F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福建省侨达建筑有限公司：郭丽娟</w:t>
      </w:r>
    </w:p>
    <w:p w14:paraId="32882A1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福建省榕圣建设发展有限公司：陈浩燕、郭桂松</w:t>
      </w:r>
    </w:p>
    <w:p w14:paraId="1D81D60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福建省融旗建设工程有限公司：郭何辉</w:t>
      </w:r>
    </w:p>
    <w:p w14:paraId="2CE7374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福建省融祥建设工程有限公司：林光耀</w:t>
      </w:r>
    </w:p>
    <w:p w14:paraId="62C0BCC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福建省汤头建工集团有限公司：郑敬宝</w:t>
      </w:r>
    </w:p>
    <w:p w14:paraId="187474F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福建省天都建筑工程有限公司：林前宝</w:t>
      </w:r>
    </w:p>
    <w:p w14:paraId="7E325CD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福建省雅林建设集团有限公司：林益彬</w:t>
      </w:r>
    </w:p>
    <w:p w14:paraId="318A01E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福建省冶金工业设计院有限公司：谢德平</w:t>
      </w:r>
    </w:p>
    <w:p w14:paraId="09C40F3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福建省裕如丰建设有限公司：林开营</w:t>
      </w:r>
    </w:p>
    <w:p w14:paraId="2F3249A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福建省正华工程咨询有限公司：吴珍丽</w:t>
      </w:r>
    </w:p>
    <w:p w14:paraId="7B0AE75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福建省中建中信技术检测有限公司：黄炎辉</w:t>
      </w:r>
    </w:p>
    <w:p w14:paraId="1D49395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福建省中匠工程建设有限公司：林  越</w:t>
      </w:r>
    </w:p>
    <w:p w14:paraId="19C45CF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福建省中岳建设工程有限公司：林云瑜</w:t>
      </w:r>
    </w:p>
    <w:p w14:paraId="453779F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福建省仲耀水利有限公司：吴昌栋</w:t>
      </w:r>
    </w:p>
    <w:p w14:paraId="5B4AF78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福建巨岸建设工程有限公司：郑静静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佘  俊</w:t>
      </w:r>
    </w:p>
    <w:p w14:paraId="6529807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福建安大房地产开发有限公司：黄友星</w:t>
      </w:r>
    </w:p>
    <w:p w14:paraId="2ACACCC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福建八闽岩土工程有限公司：尤银龙</w:t>
      </w:r>
    </w:p>
    <w:p w14:paraId="43E8EB0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福建博海工程技术有限公司：陈永玮</w:t>
      </w:r>
    </w:p>
    <w:p w14:paraId="1898419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福建成森建设集团有限公司：郑庆定</w:t>
      </w:r>
    </w:p>
    <w:p w14:paraId="0A685ED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福建创宇建设发展有限公司：陈水金</w:t>
      </w:r>
    </w:p>
    <w:p w14:paraId="2A09B1C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福建东南铁正工程质量检测有限公司：陈  钖、卢迈超、</w:t>
      </w:r>
      <w:r>
        <w:rPr>
          <w:rFonts w:ascii="Times New Roman" w:hAnsi="Times New Roman" w:eastAsia="仿宋_GB2312"/>
          <w:sz w:val="32"/>
          <w:szCs w:val="32"/>
        </w:rPr>
        <w:t>马志武</w:t>
      </w:r>
    </w:p>
    <w:p w14:paraId="4C84B75A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福建东山城投集团有限公司：黄泓杰</w:t>
      </w:r>
    </w:p>
    <w:p w14:paraId="6F40DAF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福建泛易园林建设有限公司：肖欣福</w:t>
      </w:r>
    </w:p>
    <w:p w14:paraId="6471912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福建飞地建设有限公司：陈建阳</w:t>
      </w:r>
    </w:p>
    <w:p w14:paraId="17E75A5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福建福大建筑规划设计研究院有限公司：邱荣华</w:t>
      </w:r>
    </w:p>
    <w:p w14:paraId="7BAA6CC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福建富广建设发展有限公司：谢友权</w:t>
      </w:r>
    </w:p>
    <w:p w14:paraId="04F9099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福建甘江建设有限公司：林灯莲</w:t>
      </w:r>
    </w:p>
    <w:p w14:paraId="366FC60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福建工大工程咨询管理有限公司：林  靖、张悌雄、李思思</w:t>
      </w:r>
    </w:p>
    <w:p w14:paraId="234850F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福建工大建设工程检测有限公司：陈志进、林华艺</w:t>
      </w:r>
    </w:p>
    <w:p w14:paraId="5A009AC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福建工大岩土工程研究所有限公司：林东明、庄伟杰</w:t>
      </w:r>
    </w:p>
    <w:p w14:paraId="306D045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福建冠星装饰工程有限公司：黄晶晶</w:t>
      </w:r>
    </w:p>
    <w:p w14:paraId="2D3E52A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福建圭鑫工程质量检测有限公司：梁伟欣</w:t>
      </w:r>
    </w:p>
    <w:p w14:paraId="14CC760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福建海西通达测绘有限公司：严千肖</w:t>
      </w:r>
    </w:p>
    <w:p w14:paraId="71D8A00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福建恒宏坤建设工程有限公司：郑晓彬</w:t>
      </w:r>
    </w:p>
    <w:p w14:paraId="4EF667B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福建恒厦建设有限公司：林  遴</w:t>
      </w:r>
    </w:p>
    <w:p w14:paraId="5ADAD8EA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福建宏晟工程检测有限公司：陈祥旭</w:t>
      </w:r>
    </w:p>
    <w:p w14:paraId="6F2A677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福建洪宽市政工程有限公司：黄益树</w:t>
      </w:r>
    </w:p>
    <w:p w14:paraId="75C210B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福建鸿生材料科技股份有限公司：何  歆</w:t>
      </w:r>
    </w:p>
    <w:p w14:paraId="3613591B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福建华诚工程研究院有限公司：蔡思宪</w:t>
      </w:r>
    </w:p>
    <w:p w14:paraId="6B49B99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福建华广工程管理有限公司：郑  君</w:t>
      </w:r>
    </w:p>
    <w:p w14:paraId="7E0EC3B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福建华航建设集团有限公司：陈治松、周义涛</w:t>
      </w:r>
    </w:p>
    <w:p w14:paraId="22AFD33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福建华砺工程技术有限公司：吴充宇</w:t>
      </w:r>
    </w:p>
    <w:p w14:paraId="4C7A80A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福建晖源工程咨询有限公司：陈诗玫</w:t>
      </w:r>
    </w:p>
    <w:p w14:paraId="4AC427F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福建辉禹建设有限公司：陈两金</w:t>
      </w:r>
    </w:p>
    <w:p w14:paraId="7127DA0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福建捷泰园林绿化工程有限公司：林铭钏</w:t>
      </w:r>
    </w:p>
    <w:p w14:paraId="7505425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福建金昂建设工程有限公司：刘振凡</w:t>
      </w:r>
    </w:p>
    <w:p w14:paraId="638A59C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福建金华夏建筑发展有限公司：黄清秋</w:t>
      </w:r>
    </w:p>
    <w:p w14:paraId="4328CC6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福建璟榕工程建设发展有限公司：范国清</w:t>
      </w:r>
    </w:p>
    <w:p w14:paraId="366E72C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福建巨铸集团有限公司：周文耀</w:t>
      </w:r>
    </w:p>
    <w:p w14:paraId="37D9B62A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福建开投建设发展有限公司：陈  超</w:t>
      </w:r>
    </w:p>
    <w:p w14:paraId="560C355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福建荔建检验检测集团有限公司：翁向阳</w:t>
      </w:r>
    </w:p>
    <w:p w14:paraId="482A853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福建麟工建设管理有限公司：吴文堂</w:t>
      </w:r>
    </w:p>
    <w:p w14:paraId="5E15F27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福建隆安工程发展有限公司：林寒冰</w:t>
      </w:r>
    </w:p>
    <w:p w14:paraId="62FA9CAB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福建隆峰建设有限公司：赵志鹏</w:t>
      </w:r>
    </w:p>
    <w:p w14:paraId="22282E6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福建懋盛房地产开发有限公司：林  琛</w:t>
      </w:r>
    </w:p>
    <w:p w14:paraId="1BCD6EB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福建闽东建工控股集团有限公司：洪月虹</w:t>
      </w:r>
    </w:p>
    <w:p w14:paraId="07C2749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福建平和旅游投资开发有限公司：卢林平</w:t>
      </w:r>
    </w:p>
    <w:p w14:paraId="67C34B2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福建泉州城建市政园林有限公司：王燕香</w:t>
      </w:r>
    </w:p>
    <w:p w14:paraId="646B785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福建榕发置地有限公司：范元文</w:t>
      </w:r>
    </w:p>
    <w:p w14:paraId="27BE66F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福建融众生态工程有限公司：赵晓芸</w:t>
      </w:r>
    </w:p>
    <w:p w14:paraId="0EBCFDB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福建睿森景观规划设计有限公司：曾美玉</w:t>
      </w:r>
    </w:p>
    <w:p w14:paraId="05F13C7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福建天蒙建设有限公司：邬俊明</w:t>
      </w:r>
    </w:p>
    <w:p w14:paraId="2BC9646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福建万友工程集团有限公司：周振华</w:t>
      </w:r>
    </w:p>
    <w:p w14:paraId="2D88B6D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福建西海岸建筑设计院有限公司：连晓强、吴伸坤</w:t>
      </w:r>
    </w:p>
    <w:p w14:paraId="08DFA5C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福建欣卓诚建筑工程有限公司：郑  军</w:t>
      </w:r>
    </w:p>
    <w:p w14:paraId="5EC3279A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福建新时代项目管理有限公司：李永灿</w:t>
      </w:r>
    </w:p>
    <w:p w14:paraId="6EFBFF9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福建鑫鼎盛建设有限公司：郑昌奚</w:t>
      </w:r>
    </w:p>
    <w:p w14:paraId="1AD05AB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福建兴砼建材有限公司：吴小辉</w:t>
      </w:r>
    </w:p>
    <w:p w14:paraId="67AEE17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福建阳胜工程项目管理有限公司：许江培</w:t>
      </w:r>
    </w:p>
    <w:p w14:paraId="3E70A64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福建永东南建设集团有限公司：陈由烽</w:t>
      </w:r>
    </w:p>
    <w:p w14:paraId="696A672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福建玉成集团有限公司：陈  涛</w:t>
      </w:r>
    </w:p>
    <w:p w14:paraId="7395E68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福建元一工程管理有限公司：卢晓静</w:t>
      </w:r>
    </w:p>
    <w:p w14:paraId="277DAF5B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福建漳龙建投集团有限公司：薛艺彬、李绿华</w:t>
      </w:r>
    </w:p>
    <w:p w14:paraId="596FEED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福建正茂工程造价咨询有限公司：邱雪丽</w:t>
      </w:r>
    </w:p>
    <w:p w14:paraId="0A1006C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博亚(福建)建筑设计有限公司：王盼盼</w:t>
      </w:r>
    </w:p>
    <w:p w14:paraId="71B5B01B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福和(福建)建设发展有限公司：陈  锋</w:t>
      </w:r>
    </w:p>
    <w:p w14:paraId="6E865D80">
      <w:pPr>
        <w:numPr>
          <w:ilvl w:val="0"/>
          <w:numId w:val="7"/>
        </w:numPr>
        <w:jc w:val="left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高盛达(福建)建筑装修工程有限公司：陈伟江、张定辉</w:t>
      </w:r>
    </w:p>
    <w:p w14:paraId="47E7CDA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冠榕盛(福建)园林建设工程有限公司：俞裕焰</w:t>
      </w:r>
    </w:p>
    <w:p w14:paraId="4410855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华东勘测设计院(福建)有限公司：杨燕龄</w:t>
      </w:r>
    </w:p>
    <w:p w14:paraId="7938E07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时代建筑设计院(福建)有限公司：陈  斌、高居铃</w:t>
      </w:r>
    </w:p>
    <w:p w14:paraId="25BDA95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秀艺(福建)园林工程有限公司：游文燕</w:t>
      </w:r>
    </w:p>
    <w:p w14:paraId="33F2394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延万(福建)建设工程有限公司：张后庆</w:t>
      </w:r>
    </w:p>
    <w:p w14:paraId="37A4864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宇烈工程设计院(福建)有限公司：谢建阳、林晨劼</w:t>
      </w:r>
    </w:p>
    <w:p w14:paraId="33D9E88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中建地平线(福建)建设有限公司：林性品</w:t>
      </w:r>
    </w:p>
    <w:p w14:paraId="337EC48B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福州市城建工程检测有限公司：张夏开</w:t>
      </w:r>
    </w:p>
    <w:p w14:paraId="0659829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福州市第三建筑工程公司：毛行彬</w:t>
      </w:r>
    </w:p>
    <w:p w14:paraId="7CC39514">
      <w:pPr>
        <w:numPr>
          <w:ilvl w:val="0"/>
          <w:numId w:val="7"/>
        </w:numPr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福州市规划设计研究院集团有限公司：金启宝、方  挺</w:t>
      </w:r>
    </w:p>
    <w:p w14:paraId="7B3D5D7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福州市建设工程管理有限公司：宋斌锋</w:t>
      </w:r>
    </w:p>
    <w:p w14:paraId="391AABD8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福州市建筑工程检测中心有限公司：吴燕清</w:t>
      </w:r>
    </w:p>
    <w:p w14:paraId="3580A85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福州市建筑设计院有限责任公司：林  波</w:t>
      </w:r>
    </w:p>
    <w:p w14:paraId="47D17098">
      <w:pPr>
        <w:numPr>
          <w:ilvl w:val="0"/>
          <w:numId w:val="7"/>
        </w:numPr>
        <w:jc w:val="left"/>
        <w:rPr>
          <w:rFonts w:ascii="Times New Roman" w:hAnsi="Times New Roman" w:eastAsia="仿宋_GB2312"/>
          <w:spacing w:val="-17"/>
          <w:sz w:val="32"/>
          <w:szCs w:val="32"/>
        </w:rPr>
      </w:pPr>
      <w:r>
        <w:rPr>
          <w:rFonts w:ascii="Times New Roman" w:hAnsi="Times New Roman" w:eastAsia="仿宋_GB2312"/>
          <w:spacing w:val="-17"/>
          <w:sz w:val="32"/>
          <w:szCs w:val="32"/>
        </w:rPr>
        <w:t>福州市首邑交通建设投资有限责任公司：涂佑欣、翁新培</w:t>
      </w:r>
    </w:p>
    <w:p w14:paraId="7D89CBE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福州市园开安筑建设有限公司：李文惠</w:t>
      </w:r>
    </w:p>
    <w:p w14:paraId="3315CF3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福州市长乐区建设发展集团有限公司：柯美亮</w:t>
      </w:r>
    </w:p>
    <w:p w14:paraId="4662446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福州城建设计研究院有限公司：苏  恒、周燕燕</w:t>
      </w:r>
    </w:p>
    <w:p w14:paraId="36F343B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福州第七建筑工程有限公司：李夏威</w:t>
      </w:r>
    </w:p>
    <w:p w14:paraId="4B0D108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福州高投建设发展有限公司：罗晓倩</w:t>
      </w:r>
    </w:p>
    <w:p w14:paraId="66C4393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福州高新区投资控股有限公司：黄庆民</w:t>
      </w:r>
    </w:p>
    <w:p w14:paraId="4540945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福州工业园区开发集团有限公司：张  杰、陈晋安</w:t>
      </w:r>
    </w:p>
    <w:p w14:paraId="371AC00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福州皓阳置业有限公司：彭永清</w:t>
      </w:r>
    </w:p>
    <w:p w14:paraId="6AD1BAA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福州经济技术开发区榕泰有限公司：张伟锋</w:t>
      </w:r>
    </w:p>
    <w:p w14:paraId="7947BEA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福州隆云设计服务有限公司：姚小红</w:t>
      </w:r>
    </w:p>
    <w:p w14:paraId="4552C21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福州新南建设开发有限公司：林家明</w:t>
      </w:r>
    </w:p>
    <w:p w14:paraId="696DF32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福州信源工程造价咨询有限公司：范晓丽</w:t>
      </w:r>
    </w:p>
    <w:p w14:paraId="6D89AD5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福州中沁置业有限公司：吴水真</w:t>
      </w:r>
    </w:p>
    <w:p w14:paraId="17BD1E4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荣瑞(福州)投资发展有限公司：王  霏</w:t>
      </w:r>
    </w:p>
    <w:p w14:paraId="5395B88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融侨(福州)置业有限公司：刘丽秀</w:t>
      </w:r>
    </w:p>
    <w:p w14:paraId="033E29A4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中交通达(福州)工程设计有限公司：柳昌华、郑正雄、杨腾龙、严鹏翔</w:t>
      </w:r>
    </w:p>
    <w:p w14:paraId="24951E1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厦门高新人才开发有限公司：戴斯佳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洪水木</w:t>
      </w:r>
    </w:p>
    <w:p w14:paraId="1F6E2EE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厦门市东区建设有限公司：何旺城</w:t>
      </w:r>
    </w:p>
    <w:p w14:paraId="30BD0DB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厦门市市政工程设计院有限公司：郑应峰</w:t>
      </w:r>
    </w:p>
    <w:p w14:paraId="13BC963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厦门市筼筜新市区工程监理有限公司：苏金襄</w:t>
      </w:r>
    </w:p>
    <w:p w14:paraId="79DE832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厦门上城建筑设计有限公司：张剑森</w:t>
      </w:r>
    </w:p>
    <w:p w14:paraId="26C386E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厦门首开翔泰置业有限公司：柳江民</w:t>
      </w:r>
    </w:p>
    <w:p w14:paraId="76933BA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厦门通正建设有限公司：罗有建</w:t>
      </w:r>
    </w:p>
    <w:p w14:paraId="22A0EC7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厦门协诚工程管理咨询有限公司：陈  严</w:t>
      </w:r>
    </w:p>
    <w:p w14:paraId="1BBF988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厦门住总建设有限公司：许欣辉</w:t>
      </w:r>
    </w:p>
    <w:p w14:paraId="0A8C9F0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厦门华炀智慧城市建设有限公司：邹  欣</w:t>
      </w:r>
    </w:p>
    <w:p w14:paraId="765E8650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厦门集美市政集团排水管理有限公司：李小开</w:t>
      </w:r>
    </w:p>
    <w:p w14:paraId="2532EFD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漳州安然燃气有限公司：林郑宇</w:t>
      </w:r>
    </w:p>
    <w:p w14:paraId="376FC94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信和置业(漳州)有限公司：陈雯婧</w:t>
      </w:r>
    </w:p>
    <w:p w14:paraId="17FA049A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泉州建工集团有限公司：肖小妹</w:t>
      </w:r>
    </w:p>
    <w:p w14:paraId="4D29B31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泉州联东金闽实业有限公司：洪志山</w:t>
      </w:r>
    </w:p>
    <w:p w14:paraId="39B2986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泉州联审工程造价咨询有限公司：傅小苹</w:t>
      </w:r>
    </w:p>
    <w:p w14:paraId="6D2BAC3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宁德东侨城市建设发展有限公司：郑武链</w:t>
      </w:r>
    </w:p>
    <w:p w14:paraId="5439BF8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宁德市众成工程咨询有限公司：林培基</w:t>
      </w:r>
    </w:p>
    <w:p w14:paraId="59F2DCD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福清市城投贸易有限公司：卢芳芳</w:t>
      </w:r>
    </w:p>
    <w:p w14:paraId="51810A4F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福清洪宽园艺有限公司：钱思进</w:t>
      </w:r>
    </w:p>
    <w:p w14:paraId="4DA08F4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罗源县财政投资评审中心：陈雪芳</w:t>
      </w:r>
    </w:p>
    <w:p w14:paraId="715DE0B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闽清城市建设投资集团有限公司：刘小煌</w:t>
      </w:r>
    </w:p>
    <w:p w14:paraId="19165BB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宁化三江源工程建设有限公司：房  乾</w:t>
      </w:r>
    </w:p>
    <w:p w14:paraId="38B6002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漳浦龙睿环境有限公司：刘志坚</w:t>
      </w:r>
    </w:p>
    <w:p w14:paraId="5551793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柏清工程设计有限公司：张联进</w:t>
      </w:r>
    </w:p>
    <w:p w14:paraId="0C7BCC19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大简设计有限公司：张小斌</w:t>
      </w:r>
    </w:p>
    <w:p w14:paraId="4D8962D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海环科技集团股份有限公司：兰爱媚</w:t>
      </w:r>
    </w:p>
    <w:p w14:paraId="4CF19E73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海峡宏基建工集团有限公司：谢晓景</w:t>
      </w:r>
    </w:p>
    <w:p w14:paraId="523772B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皓筠工程设计有限公司：刘王磊</w:t>
      </w:r>
    </w:p>
    <w:p w14:paraId="2E75A85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佳合建设集团有限公司：陈惠巧</w:t>
      </w:r>
    </w:p>
    <w:p w14:paraId="6F5DED4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嘉博联合设计股份有限公司：廖志超</w:t>
      </w:r>
    </w:p>
    <w:p w14:paraId="7941AE5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建盟设计集团有限公司：江恒州</w:t>
      </w:r>
    </w:p>
    <w:p w14:paraId="6FF80D87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建融建设管理集团有限责任公司：庄美琼</w:t>
      </w:r>
    </w:p>
    <w:p w14:paraId="64D490C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科设勘察设计有限公司：王  涛、黄  霖</w:t>
      </w:r>
    </w:p>
    <w:p w14:paraId="5BF4E905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乐嘉建设工程有限公司：方湘萍</w:t>
      </w:r>
    </w:p>
    <w:p w14:paraId="5BC2FF56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闽武长城建设发展有限公司：张星伟、魏  博</w:t>
      </w:r>
    </w:p>
    <w:p w14:paraId="1BFF1D8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名筑建工集团有限公司：林  登</w:t>
      </w:r>
    </w:p>
    <w:p w14:paraId="45207761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欧邦工程管理集团有限公司：陈金霖</w:t>
      </w:r>
    </w:p>
    <w:p w14:paraId="4E8FD01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时代建盛工程管理有限公司：李晓莉</w:t>
      </w:r>
    </w:p>
    <w:p w14:paraId="658D3C3E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通隆检测集团有限公司：颜若望、李天德</w:t>
      </w:r>
    </w:p>
    <w:p w14:paraId="0F5EBA7C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万地联合工程设计有限公司：张敏敏</w:t>
      </w:r>
    </w:p>
    <w:p w14:paraId="70A2534D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亚瑞建筑设计有限公司：谢瑞钦</w:t>
      </w:r>
    </w:p>
    <w:p w14:paraId="1F5F7B42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亚鹰建筑科技集团有限公司：付卫平</w:t>
      </w:r>
    </w:p>
    <w:p w14:paraId="1EB3176B">
      <w:pPr>
        <w:numPr>
          <w:ilvl w:val="0"/>
          <w:numId w:val="7"/>
        </w:numPr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永富建工集团有限公司：胡宗榕</w:t>
      </w:r>
    </w:p>
    <w:p w14:paraId="507119DE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海峡人才市场（188人）</w:t>
      </w:r>
    </w:p>
    <w:p w14:paraId="3094EC9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中国城市建设研究院有限公司：余江城</w:t>
      </w:r>
    </w:p>
    <w:p w14:paraId="4EA4EC7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中国华西工程设计建设有限公司：杜晓雄</w:t>
      </w:r>
    </w:p>
    <w:p w14:paraId="7F8D929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中国瑞林工程技术股份有限公司：廖文君</w:t>
      </w:r>
    </w:p>
    <w:p w14:paraId="12319CB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中国市政工程西北设计研究院有限公司：王芳文</w:t>
      </w:r>
    </w:p>
    <w:p w14:paraId="4D341AA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中建四局建设发展有限公司：张  晨、王丹华</w:t>
      </w:r>
    </w:p>
    <w:p w14:paraId="590C9FCE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中建协和建设有限公司：苏龙辉</w:t>
      </w:r>
    </w:p>
    <w:p w14:paraId="17F36C4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中交远洲交通科技集团有限公司：林天赐</w:t>
      </w:r>
    </w:p>
    <w:p w14:paraId="4138DCB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北京华巨建筑规划设计院有限公司：林仁浩、辛承凯</w:t>
      </w:r>
    </w:p>
    <w:p w14:paraId="6C52384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上海中福建筑设计院有限公司：徐莉媛</w:t>
      </w:r>
    </w:p>
    <w:p w14:paraId="1C0B434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上海市隧道工程轨道交通设计研究院：林少华、郑仁癸、</w:t>
      </w:r>
      <w:r>
        <w:rPr>
          <w:rFonts w:ascii="Times New Roman" w:hAnsi="Times New Roman" w:eastAsia="仿宋_GB2312"/>
          <w:sz w:val="32"/>
          <w:szCs w:val="32"/>
        </w:rPr>
        <w:t>陈  胤</w:t>
      </w:r>
    </w:p>
    <w:p w14:paraId="62AC549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上海市园林设计研究总院有限公司：刘汉川、黄学超</w:t>
      </w:r>
    </w:p>
    <w:p w14:paraId="4452F27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浙江地标设计集团有限公司：叶加根</w:t>
      </w:r>
    </w:p>
    <w:p w14:paraId="5A64F382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浙江建院建筑规划设计院：许巧巧</w:t>
      </w:r>
    </w:p>
    <w:p w14:paraId="555E7072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合肥保碧新能源科技有限公司：朱译杰</w:t>
      </w:r>
    </w:p>
    <w:p w14:paraId="5646E90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福建省二建建设集团有限公司：吴行龙</w:t>
      </w:r>
    </w:p>
    <w:p w14:paraId="1CA166DE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福建省工大工程设计有限公司：卢孝同、林微微</w:t>
      </w:r>
    </w:p>
    <w:p w14:paraId="42F00D0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福建省宏实建设工程质量检测有限公司：陈喜泉、吴平春</w:t>
      </w:r>
    </w:p>
    <w:p w14:paraId="3B61069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福建省惠和城市规划设计有限公司：黄水明、杨  亮</w:t>
      </w:r>
    </w:p>
    <w:p w14:paraId="4601AF4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福建省建园景观工程有限公司：邱梦蛟</w:t>
      </w:r>
    </w:p>
    <w:p w14:paraId="1374D212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福建省交设工程咨询有限公司：陈  琪</w:t>
      </w:r>
    </w:p>
    <w:p w14:paraId="5D7EE7F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福建省交通规划设计院有限公司：姚智雄</w:t>
      </w:r>
    </w:p>
    <w:p w14:paraId="5E7109D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福建省金皇环保科技有限公司：杨其泉</w:t>
      </w:r>
    </w:p>
    <w:p w14:paraId="0B59A1D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福建省九龙建设集团有限公司：陈志伟</w:t>
      </w:r>
    </w:p>
    <w:p w14:paraId="54C4A17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福建省兰竹生态景观工程有限公司：饶学龙</w:t>
      </w:r>
    </w:p>
    <w:p w14:paraId="33FC46B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福建省林业勘察设计院：蔡榕玲、郭瑶涵</w:t>
      </w:r>
    </w:p>
    <w:p w14:paraId="4323528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福建省闽招咨询管理有限公司：周康建</w:t>
      </w:r>
    </w:p>
    <w:p w14:paraId="2C272A8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福建省泉州志成水泥有限公司：张  俊</w:t>
      </w:r>
    </w:p>
    <w:p w14:paraId="6697F18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福建省日超建设有限公司：张国进</w:t>
      </w:r>
    </w:p>
    <w:p w14:paraId="06BB64D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福建省森活园林工程有限公司：林晶晶</w:t>
      </w:r>
    </w:p>
    <w:p w14:paraId="3AF7498E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福建省石油化学工业设计院有限公司：林碧共、袁定雄、</w:t>
      </w:r>
      <w:r>
        <w:rPr>
          <w:rFonts w:ascii="Times New Roman" w:hAnsi="Times New Roman" w:eastAsia="仿宋_GB2312"/>
          <w:sz w:val="32"/>
          <w:szCs w:val="32"/>
        </w:rPr>
        <w:t>刘东贤</w:t>
      </w:r>
    </w:p>
    <w:p w14:paraId="3FD4885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福建省天润园景景观工程设计股份有限公司：徐  璐、罗  葳</w:t>
      </w:r>
    </w:p>
    <w:p w14:paraId="769E0E8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福建省冶金工业设计院有限公司：林美渊</w:t>
      </w:r>
    </w:p>
    <w:p w14:paraId="787560E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福建省营造项目管理有限公司：刘洁平、苏华容</w:t>
      </w:r>
    </w:p>
    <w:p w14:paraId="1EEAC71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福建省永正工程质量检测有限公司：傅  晨、张必应、陈荣浩、叶李斌、陈  锦、黄福智、张  凌</w:t>
      </w:r>
    </w:p>
    <w:p w14:paraId="6BF2136E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福建省正川工程技术有限公司：刘文超、邓志伟</w:t>
      </w:r>
    </w:p>
    <w:p w14:paraId="50E39630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福建百禾市政建筑设计有限公司：王佰虎</w:t>
      </w:r>
    </w:p>
    <w:p w14:paraId="4494295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福建博成建筑工程有限公司：余秀丽</w:t>
      </w:r>
    </w:p>
    <w:p w14:paraId="2A0CFD5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福建博海工程技术有限公司：卢  兵、游剑龙</w:t>
      </w:r>
    </w:p>
    <w:p w14:paraId="33389B8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福建鼎辉建设集团有限公司：陈  艳</w:t>
      </w:r>
    </w:p>
    <w:p w14:paraId="7518905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福建东智建设发展有限公司：秦  强</w:t>
      </w:r>
    </w:p>
    <w:p w14:paraId="7FD7CFBE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福建富彬工程项目管理有限公司：倪时斌</w:t>
      </w:r>
    </w:p>
    <w:p w14:paraId="482CB7C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福建工大建设工程检测有限公司：郭元培</w:t>
      </w:r>
    </w:p>
    <w:p w14:paraId="4E30E1C5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福建工大岩土工程研究所有限公司：刘兴康</w:t>
      </w:r>
    </w:p>
    <w:p w14:paraId="52EA7A8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福建固特新工程监理咨询有限公司：黄小妹</w:t>
      </w:r>
    </w:p>
    <w:p w14:paraId="55249FD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福建光泽红杉建设发展有限公司：龚宇耀</w:t>
      </w:r>
    </w:p>
    <w:p w14:paraId="6E20189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福建广宇建筑设计院有限公司：严丽贞</w:t>
      </w:r>
    </w:p>
    <w:p w14:paraId="10E1A5C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福建皓博星文化科技有限公司：李俊平</w:t>
      </w:r>
    </w:p>
    <w:p w14:paraId="45C81E6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福建鸿生材料科技股份有限公司：王龙根</w:t>
      </w:r>
    </w:p>
    <w:p w14:paraId="07AA2AE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福建华合现代建筑设计有限公司：陈祥胜、陈绍水</w:t>
      </w:r>
    </w:p>
    <w:p w14:paraId="32A59AF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福建建振工程技术集团有限公司：江永强</w:t>
      </w:r>
    </w:p>
    <w:p w14:paraId="50CB3E1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福建江海苑园林工程有限公司：刘克强</w:t>
      </w:r>
    </w:p>
    <w:p w14:paraId="1C5C044A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福建璟榕工程建设发展有限公司：郑铭辉</w:t>
      </w:r>
    </w:p>
    <w:p w14:paraId="28F669E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福建境景建筑设计有限公司：陈小彬</w:t>
      </w:r>
    </w:p>
    <w:p w14:paraId="082797F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福建九鼎工程质量检测有限公司：陈国雄</w:t>
      </w:r>
    </w:p>
    <w:p w14:paraId="7DD454E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福建俊瓴建筑工程有限公司：邱宏存</w:t>
      </w:r>
    </w:p>
    <w:p w14:paraId="1EEDEA5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福建力健混凝土发展有限公司：陈采渊</w:t>
      </w:r>
    </w:p>
    <w:p w14:paraId="17AB58BF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福建联审工程管理咨询有限公司：蒋燕艳</w:t>
      </w:r>
    </w:p>
    <w:p w14:paraId="4E0DA5C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7"/>
          <w:sz w:val="32"/>
          <w:szCs w:val="32"/>
        </w:rPr>
        <w:t>福建六建集团有限公司：汤智松、叶新隆、陈  彬、王志良、</w:t>
      </w:r>
      <w:r>
        <w:rPr>
          <w:rFonts w:ascii="Times New Roman" w:hAnsi="Times New Roman" w:eastAsia="仿宋_GB2312"/>
          <w:sz w:val="32"/>
          <w:szCs w:val="32"/>
        </w:rPr>
        <w:t>吴燕清、张庆荣、于宗境、王小平</w:t>
      </w:r>
    </w:p>
    <w:p w14:paraId="7C5D769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福建铭津建设工程有限公司：梁国春</w:t>
      </w:r>
    </w:p>
    <w:p w14:paraId="6E9821CF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福建培宏建设工程有限公司：冯宝斌</w:t>
      </w:r>
    </w:p>
    <w:p w14:paraId="2700501A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福建强鼎建设工程有限公司：罗增垄</w:t>
      </w:r>
    </w:p>
    <w:p w14:paraId="67C2B87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福建尚恩建筑设计有限公司：黄  旻</w:t>
      </w:r>
    </w:p>
    <w:p w14:paraId="1197E45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福建盛唐工程管理有限公司：林起曜</w:t>
      </w:r>
    </w:p>
    <w:p w14:paraId="29424EC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福建天壬房地产开发有限公司：邬师华</w:t>
      </w:r>
    </w:p>
    <w:p w14:paraId="3C2DA6A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福建天正建筑工程施工图审查事务有限公司：黄进聪</w:t>
      </w:r>
    </w:p>
    <w:p w14:paraId="2F7DF6A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福建万润筑业建设有限公司：林朝淼</w:t>
      </w:r>
    </w:p>
    <w:p w14:paraId="402B6F8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福建文博建设工程有限公司：黄丽金</w:t>
      </w:r>
    </w:p>
    <w:p w14:paraId="3E502FC2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福建西海岸建筑设计院有限公司：郭冬冬、陈晓泉</w:t>
      </w:r>
    </w:p>
    <w:p w14:paraId="1623A4B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福建新检检测技术有限公司：陈赐榕</w:t>
      </w:r>
    </w:p>
    <w:p w14:paraId="7E2AEA2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福建新时代项目管理有限公司：张  峰</w:t>
      </w:r>
    </w:p>
    <w:p w14:paraId="574910F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福建永大建筑工程有限责任公司：王礼根</w:t>
      </w:r>
    </w:p>
    <w:p w14:paraId="46D24E2A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福建远舟港湾建设工程有限公司：蔡兆渤</w:t>
      </w:r>
    </w:p>
    <w:p w14:paraId="72D2912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福建中瑞源工程勘察设计有限公司：郑振通</w:t>
      </w:r>
    </w:p>
    <w:p w14:paraId="4A7E079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翰林(福建)勘察设计有限公司：陈  锦、韩  梅</w:t>
      </w:r>
    </w:p>
    <w:p w14:paraId="6EFC6F2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和泰(福建)工程技术有限公司：林亚文</w:t>
      </w:r>
    </w:p>
    <w:p w14:paraId="177C5B6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时代建筑设计院(福建)有限公司：林小花、刘燕春</w:t>
      </w:r>
    </w:p>
    <w:p w14:paraId="6F214A0E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福州市城投景尚设计有限公司：江燕彬</w:t>
      </w:r>
    </w:p>
    <w:p w14:paraId="757FC15F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福州市城投园林集团有限公司：刘利泓</w:t>
      </w:r>
    </w:p>
    <w:p w14:paraId="5C773FB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福州市规划设计研究院集团有限公司：</w:t>
      </w:r>
      <w:r>
        <w:rPr>
          <w:rFonts w:ascii="Times New Roman" w:hAnsi="Times New Roman" w:eastAsia="仿宋_GB2312"/>
          <w:sz w:val="32"/>
          <w:szCs w:val="32"/>
        </w:rPr>
        <w:t>黄  飞、黄文明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pacing w:val="-6"/>
          <w:sz w:val="32"/>
          <w:szCs w:val="32"/>
        </w:rPr>
        <w:t>颜  旭、卓  遥、</w:t>
      </w:r>
      <w:r>
        <w:rPr>
          <w:rFonts w:ascii="Times New Roman" w:hAnsi="Times New Roman" w:eastAsia="仿宋_GB2312"/>
          <w:sz w:val="32"/>
          <w:szCs w:val="32"/>
        </w:rPr>
        <w:t>付佳俊、陈光发、吴慧峰、林鹏飞、王韵婷、李智灵、陈扬弘、陈隆凯、谢双英、林龙生、黄月明</w:t>
      </w:r>
    </w:p>
    <w:p w14:paraId="4776B16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福州市建筑安装工程集团有限公司：陈定辉</w:t>
      </w:r>
    </w:p>
    <w:p w14:paraId="403D675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福州市建筑工程检测中心有限公司：张秀双</w:t>
      </w:r>
    </w:p>
    <w:p w14:paraId="3CC21ED5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福州市建筑科学研究院有限公司：兰明生</w:t>
      </w:r>
    </w:p>
    <w:p w14:paraId="201A801F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福州市可持续发展城市研究院有限公司：赖善证</w:t>
      </w:r>
    </w:p>
    <w:p w14:paraId="08F8D134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福州市名城古厝设计院有限公司：郭耘锦、陈晓娟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陈奕淼</w:t>
      </w:r>
    </w:p>
    <w:p w14:paraId="251A899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福州市左海环境建设有限公司：林雪贞</w:t>
      </w:r>
    </w:p>
    <w:p w14:paraId="3132538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福州城建设计研究院有限公司：林信春、罗霖钧、李  妍、</w:t>
      </w:r>
      <w:r>
        <w:rPr>
          <w:rFonts w:ascii="Times New Roman" w:hAnsi="Times New Roman" w:eastAsia="仿宋_GB2312"/>
          <w:sz w:val="32"/>
          <w:szCs w:val="32"/>
        </w:rPr>
        <w:t>上官海东、吴煌州、林  志、余娜娜、许巧斌、刘  兴、王  颖</w:t>
      </w:r>
    </w:p>
    <w:p w14:paraId="391CBB2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福州地铁集团有限公司：王  倩、陈振飞、郑文元、宋  扬</w:t>
      </w:r>
    </w:p>
    <w:p w14:paraId="044B6B66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福州地铁建设有限公司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杨森森、张  宇、赖国宾、卢国仪、黄健强</w:t>
      </w:r>
    </w:p>
    <w:p w14:paraId="7B5743F0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福州高新区投资控股有限公司：刘  超、吴文炤</w:t>
      </w:r>
    </w:p>
    <w:p w14:paraId="37DAF92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福州工业园区开发集团有限公司：郭仕铭</w:t>
      </w:r>
    </w:p>
    <w:p w14:paraId="4B88F25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福州轨道交通设计院有限公司：何育才、钟富明、杨  冰、</w:t>
      </w:r>
      <w:r>
        <w:rPr>
          <w:rFonts w:ascii="Times New Roman" w:hAnsi="Times New Roman" w:eastAsia="仿宋_GB2312"/>
          <w:sz w:val="32"/>
          <w:szCs w:val="32"/>
        </w:rPr>
        <w:t>曾令军、魏珍珍</w:t>
      </w:r>
    </w:p>
    <w:p w14:paraId="57946B6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福州禾鑫园林工程有限公司：龚璇超</w:t>
      </w:r>
    </w:p>
    <w:p w14:paraId="21BAE09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福州兰田叙设计有限公司：杨  兰</w:t>
      </w:r>
    </w:p>
    <w:p w14:paraId="417BD2FA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福州罗朗归源景观设计有限公司：吴美妮</w:t>
      </w:r>
    </w:p>
    <w:p w14:paraId="40D44472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福州日晖建筑工程有限公司：林秀丽</w:t>
      </w:r>
    </w:p>
    <w:p w14:paraId="717AA080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福州盛迹投资有限公司：姜镔妤、陈敏伟</w:t>
      </w:r>
    </w:p>
    <w:p w14:paraId="31C6939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福州在源景观设计有限公司：林华贵</w:t>
      </w:r>
    </w:p>
    <w:p w14:paraId="5433578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福州川景市政园林工程有限公司：吴娟娟</w:t>
      </w:r>
    </w:p>
    <w:p w14:paraId="0C4ECEB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闽台(福州)蓝色经济产业园投资开发有限公司：魏茂林</w:t>
      </w:r>
    </w:p>
    <w:p w14:paraId="493ADC0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中交通达(福州)工程设计有限公司：陈本芬</w:t>
      </w:r>
    </w:p>
    <w:p w14:paraId="5AF26EE2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厦门市市政工程设计院有限公司：邱慧龙</w:t>
      </w:r>
    </w:p>
    <w:p w14:paraId="77B80EF0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厦门第一建筑工程集团有限公司：熊丹芳</w:t>
      </w:r>
    </w:p>
    <w:p w14:paraId="563C4A5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厦门稳投房地产开发有限公司：程乙平</w:t>
      </w:r>
    </w:p>
    <w:p w14:paraId="0BA922E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厦门永正元晟检验检测有限公司：赖东福</w:t>
      </w:r>
    </w:p>
    <w:p w14:paraId="1BED6090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厦门兆翔物业服务有限公司：熊德湧</w:t>
      </w:r>
    </w:p>
    <w:p w14:paraId="0286C397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福清洪宽园艺有限公司：张翠娥</w:t>
      </w:r>
    </w:p>
    <w:p w14:paraId="256E0A0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福鼎市建设工程质量检测有限公司：黄  佳</w:t>
      </w:r>
    </w:p>
    <w:p w14:paraId="4AA5435B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泉州市燃气有限公司：张文永</w:t>
      </w:r>
    </w:p>
    <w:p w14:paraId="66A386D1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泉州永盛工程质量检测有限公司：余  莹</w:t>
      </w:r>
    </w:p>
    <w:p w14:paraId="544A51DC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富利建设集团有限公司：黄承惠</w:t>
      </w:r>
    </w:p>
    <w:p w14:paraId="1AB40F3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海联天峰建设有限公司：吴盛蓝</w:t>
      </w:r>
    </w:p>
    <w:p w14:paraId="545D3889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禾佳生态环境股份有限公司：苏丽芳</w:t>
      </w:r>
    </w:p>
    <w:p w14:paraId="6D491C1F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恒锋信息科技股份有限公司：肖远辉</w:t>
      </w:r>
    </w:p>
    <w:p w14:paraId="399EFDFD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华地设计有限公司：李祖志、聂小平</w:t>
      </w:r>
    </w:p>
    <w:p w14:paraId="327F81B8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华明工程技术有限公司：郭振灿</w:t>
      </w:r>
    </w:p>
    <w:p w14:paraId="02C915B3">
      <w:pPr>
        <w:numPr>
          <w:ilvl w:val="0"/>
          <w:numId w:val="8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嘉博联合设计股份有限公司：傅钱斌、詹文豪</w:t>
      </w:r>
    </w:p>
    <w:p w14:paraId="03866A00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中国（福建）对外贸易中心集团公司（1人）</w:t>
      </w:r>
    </w:p>
    <w:p w14:paraId="6C5C42B0">
      <w:pPr>
        <w:ind w:left="4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福建省花卉盆景有限公司：林  键</w:t>
      </w:r>
    </w:p>
    <w:p w14:paraId="49EFAA29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厦门市（5人）</w:t>
      </w:r>
    </w:p>
    <w:p w14:paraId="164EAE72">
      <w:pPr>
        <w:numPr>
          <w:ilvl w:val="0"/>
          <w:numId w:val="9"/>
        </w:numPr>
        <w:ind w:firstLine="82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中国兵器工业北方勘察设计研究院有限公司：吕炳炫</w:t>
      </w:r>
    </w:p>
    <w:p w14:paraId="1CF28356">
      <w:pPr>
        <w:numPr>
          <w:ilvl w:val="0"/>
          <w:numId w:val="9"/>
        </w:numPr>
        <w:ind w:firstLine="82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中国京冶工程技术有限公司：黄清祥</w:t>
      </w:r>
    </w:p>
    <w:p w14:paraId="743BBC72">
      <w:pPr>
        <w:numPr>
          <w:ilvl w:val="0"/>
          <w:numId w:val="9"/>
        </w:numPr>
        <w:ind w:firstLine="82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厦门路桥工程设计院有限公司：王天宝</w:t>
      </w:r>
    </w:p>
    <w:p w14:paraId="127B6FBC">
      <w:pPr>
        <w:numPr>
          <w:ilvl w:val="0"/>
          <w:numId w:val="9"/>
        </w:numPr>
        <w:ind w:firstLine="82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厦门华岩勘测设计有限公司：郑宣恭、时晓磊</w:t>
      </w:r>
    </w:p>
    <w:p w14:paraId="2DAECB78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漳州市（43人）</w:t>
      </w:r>
    </w:p>
    <w:p w14:paraId="64F5EA4F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福建省春天生态科技股份有限公司：周武棋</w:t>
      </w:r>
    </w:p>
    <w:p w14:paraId="41EA6FC7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福建省建福工程管理有限公司：郑奇欣</w:t>
      </w:r>
    </w:p>
    <w:p w14:paraId="0333AECD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福建省十二建设发展有限公司：黄少坚</w:t>
      </w:r>
    </w:p>
    <w:p w14:paraId="51060DBD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福建省兴岩建设集团有限公司：叶韶武</w:t>
      </w:r>
    </w:p>
    <w:p w14:paraId="3E178150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福建省漳州市建筑设计有限公司：孙娟娟</w:t>
      </w:r>
    </w:p>
    <w:p w14:paraId="146D802C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福建省中孚检测技术有限公司：谢明球</w:t>
      </w:r>
    </w:p>
    <w:p w14:paraId="48ADAD9D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福建大农景观建设有限公司：黄秋香</w:t>
      </w:r>
    </w:p>
    <w:p w14:paraId="3310B59B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福建东山投资集团有限公司：蔡拱升</w:t>
      </w:r>
    </w:p>
    <w:p w14:paraId="7C4E7F2D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福建恒安达建设发展有限公司：陈丽玲</w:t>
      </w:r>
    </w:p>
    <w:p w14:paraId="5835F221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福建继明建设工程有限公司：韩炳林</w:t>
      </w:r>
    </w:p>
    <w:p w14:paraId="7EA9AB5D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福建瑞谦建设工程有限公司：汤艺泉</w:t>
      </w:r>
    </w:p>
    <w:p w14:paraId="6A514403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福建腾晖环境建设集团有限公司：郑燕燕</w:t>
      </w:r>
    </w:p>
    <w:p w14:paraId="70BED755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福建永佳物业服务有限公司：肖世民</w:t>
      </w:r>
    </w:p>
    <w:p w14:paraId="55CAE8A3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福建宇隆建设工程有限公司：吴进三</w:t>
      </w:r>
    </w:p>
    <w:p w14:paraId="554A0C66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福建禹澄建筑设计有限公司：许达鹏</w:t>
      </w:r>
    </w:p>
    <w:p w14:paraId="5752AAD4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福建漳龙建投集团有限公司：韩文娟</w:t>
      </w:r>
    </w:p>
    <w:p w14:paraId="700800EC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福建中咨规划设计研究集团有限公司：蔡炜杰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、陈文镇</w:t>
      </w:r>
    </w:p>
    <w:p w14:paraId="445A795A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福建众安达工程技术有限公司：张春水</w:t>
      </w:r>
    </w:p>
    <w:p w14:paraId="28AE2237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厦门天亚工程项目管理有限公司：郭淼坤</w:t>
      </w:r>
    </w:p>
    <w:p w14:paraId="35A36E62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漳州市第三建筑工程公司：张木林</w:t>
      </w:r>
    </w:p>
    <w:p w14:paraId="1A1C7BEA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漳州市工程咨询中心有限公司：袁  倩、林勇平</w:t>
      </w:r>
    </w:p>
    <w:p w14:paraId="108DA72A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漳州市建设工程质量站：陈英杰、杨巧强</w:t>
      </w:r>
    </w:p>
    <w:p w14:paraId="74AEA6C3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漳州市建设工程咨询审查有限公司：潘天有</w:t>
      </w:r>
    </w:p>
    <w:p w14:paraId="759996B1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漳州市建筑工程有限公司：徐靖驰</w:t>
      </w:r>
    </w:p>
    <w:p w14:paraId="63A1A239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漳州市长泰区村镇建设工作站：叶晓臻</w:t>
      </w:r>
    </w:p>
    <w:p w14:paraId="097529C4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漳州安然燃气有限公司：钟永华</w:t>
      </w:r>
    </w:p>
    <w:p w14:paraId="56A8BEE3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7"/>
          <w:sz w:val="32"/>
          <w:szCs w:val="32"/>
        </w:rPr>
        <w:t>漳州城投设计咨询集团有限公司：张秀斌、林丽惠、陈晓丽、</w:t>
      </w:r>
      <w:r>
        <w:rPr>
          <w:rFonts w:ascii="Times New Roman" w:hAnsi="Times New Roman" w:eastAsia="仿宋_GB2312"/>
          <w:sz w:val="32"/>
          <w:szCs w:val="32"/>
        </w:rPr>
        <w:t>肖明政</w:t>
      </w:r>
    </w:p>
    <w:p w14:paraId="35C57918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漳州古雷新城工程有限公司：何镇成</w:t>
      </w:r>
    </w:p>
    <w:p w14:paraId="1A25D1A9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漳州靖圆发展有限公司：王伟汉</w:t>
      </w:r>
    </w:p>
    <w:p w14:paraId="00C911B7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漳州特房开发有限公司：陈小梅</w:t>
      </w:r>
    </w:p>
    <w:p w14:paraId="293CA4A2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漳州圆山发展有限公司：张伟滨</w:t>
      </w:r>
    </w:p>
    <w:p w14:paraId="7C2920E1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漳州城投市政集团有限公司：琚改丽、林燕秋</w:t>
      </w:r>
    </w:p>
    <w:p w14:paraId="02761CFE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漳州高新区靖园市政公用事业服务有限公司：张李平</w:t>
      </w:r>
    </w:p>
    <w:p w14:paraId="3CEAFB65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华安县市政公用中心：陈雪玲</w:t>
      </w:r>
    </w:p>
    <w:p w14:paraId="07C12ED0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东山星晖建设工程有限公司：王艺生</w:t>
      </w:r>
    </w:p>
    <w:p w14:paraId="277D1325">
      <w:pPr>
        <w:numPr>
          <w:ilvl w:val="0"/>
          <w:numId w:val="10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佰凌集团有限公司：林舜坤</w:t>
      </w:r>
    </w:p>
    <w:p w14:paraId="4557F15F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泉州市（47人）</w:t>
      </w:r>
    </w:p>
    <w:p w14:paraId="08BC975C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中建远南集团有限公司：李丽君</w:t>
      </w:r>
    </w:p>
    <w:p w14:paraId="14C6AE91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中晟海峡建设有限公司：许德海</w:t>
      </w:r>
    </w:p>
    <w:p w14:paraId="26ED151D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福建省闽南建筑工程有限公司：邱  雄、吕彪章</w:t>
      </w:r>
    </w:p>
    <w:p w14:paraId="7310C675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福建省泉州市第一建设有限公司：张晓波</w:t>
      </w:r>
    </w:p>
    <w:p w14:paraId="0A68D152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福建省南安市第一建设有限公司：许珊玲、尤梅青</w:t>
      </w:r>
    </w:p>
    <w:p w14:paraId="5F902003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福建省泉州艺术学校：黄玮婧</w:t>
      </w:r>
    </w:p>
    <w:p w14:paraId="67A85AFB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福建省桃城建设工程有限公司：张少艺</w:t>
      </w:r>
    </w:p>
    <w:p w14:paraId="056B72ED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福建省五建建设集团有限公司：杨金树、洪云斌、陈文法、</w:t>
      </w:r>
      <w:r>
        <w:rPr>
          <w:rFonts w:ascii="Times New Roman" w:hAnsi="Times New Roman" w:eastAsia="仿宋_GB2312"/>
          <w:sz w:val="32"/>
          <w:szCs w:val="32"/>
        </w:rPr>
        <w:t>杜炎煌、陈  汐、郭国忠、吴文辉、占丹云</w:t>
      </w:r>
    </w:p>
    <w:p w14:paraId="44EC0FAC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福建省五建装修装饰有限公司：李乙帆</w:t>
      </w:r>
    </w:p>
    <w:p w14:paraId="032316F0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福建和泰盛建设工程有限公司：张  锋</w:t>
      </w:r>
    </w:p>
    <w:p w14:paraId="00F71BF1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泉州市城市管理局技术中心：吴友恒</w:t>
      </w:r>
    </w:p>
    <w:p w14:paraId="5A50FDC1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泉州市房地产开发经营有限公司：陈森辉</w:t>
      </w:r>
    </w:p>
    <w:p w14:paraId="0E2FF69D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泉州市工程建设监理事务所有限责任公司：庄俊雄</w:t>
      </w:r>
    </w:p>
    <w:p w14:paraId="79B706B8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泉州市开源建设管理有限公司：苏世阳</w:t>
      </w:r>
    </w:p>
    <w:p w14:paraId="5F3A8546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泉州市泉港区房地产建设交易服务中心：庄清江</w:t>
      </w:r>
    </w:p>
    <w:p w14:paraId="4E6A0344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泉州市泉港区市政公用事业服务中心：郑育能</w:t>
      </w:r>
    </w:p>
    <w:p w14:paraId="486E9DC8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泉州市日升综合服务有限公司：陈文璟</w:t>
      </w:r>
    </w:p>
    <w:p w14:paraId="4ECADEE6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泉州市市政工程中心：林国评、金诗文、杨成武</w:t>
      </w:r>
    </w:p>
    <w:p w14:paraId="3FFDC85E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泉州市西北洋滞洪排涝中心：胡劲勇、李少军</w:t>
      </w:r>
    </w:p>
    <w:p w14:paraId="3C0B8785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泉州城建工程建设有限责任公司：李秋晓</w:t>
      </w:r>
    </w:p>
    <w:p w14:paraId="239A7A62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泉州建工集团有限公司：吴伟渠</w:t>
      </w:r>
    </w:p>
    <w:p w14:paraId="2117D736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泉州交通发展集团有限责任公司：陈一昕</w:t>
      </w:r>
    </w:p>
    <w:p w14:paraId="68390B2B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泉州水务工程建设集团有限公司：吴伟达、许慧娥</w:t>
      </w:r>
    </w:p>
    <w:p w14:paraId="4760B8FF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泉州台商投资区开发建设有限责任公司：</w:t>
      </w:r>
      <w:r>
        <w:rPr>
          <w:rFonts w:ascii="Times New Roman" w:hAnsi="Times New Roman" w:eastAsia="仿宋_GB2312"/>
          <w:sz w:val="32"/>
          <w:szCs w:val="32"/>
        </w:rPr>
        <w:t>张逸典</w:t>
      </w:r>
    </w:p>
    <w:p w14:paraId="719E6A47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泉州玉沙湾集团有限公司：王  坚</w:t>
      </w:r>
    </w:p>
    <w:p w14:paraId="4FBB3BF1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泉州城市规划设计集团有限公司：刘德超、王剑波</w:t>
      </w:r>
    </w:p>
    <w:p w14:paraId="23A61F5A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晋江市房屋建设开发有限公司：李江南</w:t>
      </w:r>
    </w:p>
    <w:p w14:paraId="4EF70AFC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晋江市路桥建设开发有限公司：蔡敏俊</w:t>
      </w:r>
    </w:p>
    <w:p w14:paraId="4647BC68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南安市建设工程造价服务站：洪安娥</w:t>
      </w:r>
    </w:p>
    <w:p w14:paraId="3ED2897B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德化县城市投资建设有限公司：苏鹤鸣</w:t>
      </w:r>
    </w:p>
    <w:p w14:paraId="4576382C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石狮中远建材有限公司：王  银</w:t>
      </w:r>
    </w:p>
    <w:p w14:paraId="11304348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华地设计有限公司：江  峰</w:t>
      </w:r>
    </w:p>
    <w:p w14:paraId="50456907">
      <w:pPr>
        <w:numPr>
          <w:ilvl w:val="0"/>
          <w:numId w:val="11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耀华园林股份有限公司：吴建平</w:t>
      </w:r>
    </w:p>
    <w:p w14:paraId="19320948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莆田市（15人）</w:t>
      </w:r>
    </w:p>
    <w:p w14:paraId="7B2F2A2E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福建省博晟建筑工程有限公司：卢欣声</w:t>
      </w:r>
    </w:p>
    <w:p w14:paraId="13CD1467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福建省鸿建工程检测有限公司：翁志强</w:t>
      </w:r>
    </w:p>
    <w:p w14:paraId="0B1F3358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福建省海峡置业有限公司：方  瑀</w:t>
      </w:r>
    </w:p>
    <w:p w14:paraId="00453117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福建恒中建设工程有限公司：林  锴</w:t>
      </w:r>
    </w:p>
    <w:p w14:paraId="5320E0C7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福建湄洲湾控股有限公司：陈鹏程</w:t>
      </w:r>
    </w:p>
    <w:p w14:paraId="6155606B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莆田市荔园园林有限公司：黄仕晨</w:t>
      </w:r>
    </w:p>
    <w:p w14:paraId="301F0119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莆田市园林科学研究中心：郑志萍</w:t>
      </w:r>
    </w:p>
    <w:p w14:paraId="433180A6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莆田市生态水系建设投资管理有限公司：陈艳艳</w:t>
      </w:r>
    </w:p>
    <w:p w14:paraId="4066CF18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莆田市水质净化有限公司：陈  毅</w:t>
      </w:r>
    </w:p>
    <w:p w14:paraId="7FEAE8BE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莆田市建设工程质量安全站：李金远、卢燕霞、阮志龙</w:t>
      </w:r>
    </w:p>
    <w:p w14:paraId="430430CB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莆田市城厢区城乡建设投资集团有限公司：谢晨风</w:t>
      </w:r>
    </w:p>
    <w:p w14:paraId="4BAF2E8F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莆田市荔城区新度镇乡村振兴发展中心：陈建珍</w:t>
      </w:r>
    </w:p>
    <w:p w14:paraId="1C1149D5">
      <w:pPr>
        <w:numPr>
          <w:ilvl w:val="0"/>
          <w:numId w:val="12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莆田市荔城区住房保障服务中心：黄鹭海</w:t>
      </w:r>
    </w:p>
    <w:p w14:paraId="1DEB2925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龙岩市（51人）</w:t>
      </w:r>
    </w:p>
    <w:p w14:paraId="6C4C4E47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福建省恒基建设股份有限公司：曾艳东</w:t>
      </w:r>
    </w:p>
    <w:p w14:paraId="6F93AA75">
      <w:pPr>
        <w:numPr>
          <w:ilvl w:val="0"/>
          <w:numId w:val="13"/>
        </w:numPr>
        <w:ind w:left="632" w:leftChars="301" w:firstLine="190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福建省龙岩市城乡规划设计院有限公司：杨桂长、陈丽茹、</w:t>
      </w:r>
      <w:r>
        <w:rPr>
          <w:rFonts w:ascii="Times New Roman" w:hAnsi="Times New Roman" w:eastAsia="仿宋_GB2312"/>
          <w:sz w:val="32"/>
          <w:szCs w:val="32"/>
        </w:rPr>
        <w:t>陈  骥</w:t>
      </w:r>
    </w:p>
    <w:p w14:paraId="54F475A8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福建省龙岩市建筑设计研究院有限公司：卢淇炜</w:t>
      </w:r>
    </w:p>
    <w:p w14:paraId="2C469E47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福建省长汀县第一建筑工程有限公司：陈明生</w:t>
      </w:r>
    </w:p>
    <w:p w14:paraId="5DB050AB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福建泛易园林建设有限公司：罗一平</w:t>
      </w:r>
    </w:p>
    <w:p w14:paraId="2671ACF0">
      <w:pPr>
        <w:numPr>
          <w:ilvl w:val="0"/>
          <w:numId w:val="13"/>
        </w:numPr>
        <w:ind w:left="632" w:leftChars="301" w:firstLine="190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福建互华土木工程管理有限公司：章茜颖</w:t>
      </w:r>
    </w:p>
    <w:p w14:paraId="75E22145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福建惠丰建筑工程有限公司：邱凌峰</w:t>
      </w:r>
    </w:p>
    <w:p w14:paraId="555B2C68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福建匠兴建设工程有限公司：包洪模</w:t>
      </w:r>
    </w:p>
    <w:p w14:paraId="7CD68B57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福建可盛市政园林工程有限公司：范杭兰</w:t>
      </w:r>
    </w:p>
    <w:p w14:paraId="74F9D00E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福建立峰工程管理有限公司：林李敏材</w:t>
      </w:r>
    </w:p>
    <w:p w14:paraId="43D7A69D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福建联泰建设工程有限公司：范中纬</w:t>
      </w:r>
    </w:p>
    <w:p w14:paraId="10C6581E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福建荣建集团有限公司：陈坤洲、林乔阳、张学洲</w:t>
      </w:r>
    </w:p>
    <w:p w14:paraId="0CD9856E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福建拓海建设工程有限公司：周德峰</w:t>
      </w:r>
    </w:p>
    <w:p w14:paraId="6B97D525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福建万达兴园林工程有限公司：林伟华</w:t>
      </w:r>
    </w:p>
    <w:p w14:paraId="6941A3A7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福建西景市政园林建设有限公司：吕陈洪</w:t>
      </w:r>
    </w:p>
    <w:p w14:paraId="1B36F50B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福建学智建设工程有限公司：廖永东</w:t>
      </w:r>
    </w:p>
    <w:p w14:paraId="691378C5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福建雁翔建设有限公司：李伟强</w:t>
      </w:r>
    </w:p>
    <w:p w14:paraId="2EF803C5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福建永扬工程管理有限公司：傅永增</w:t>
      </w:r>
    </w:p>
    <w:p w14:paraId="7D0D7E34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福建元亨利贞建设发展有限公司：李有亨</w:t>
      </w:r>
    </w:p>
    <w:p w14:paraId="7C505B12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龙岩市安居住宅建设有限公司：张锦淮</w:t>
      </w:r>
    </w:p>
    <w:p w14:paraId="33450C14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龙岩市成正工程检测有限公司：邱纡芸</w:t>
      </w:r>
    </w:p>
    <w:p w14:paraId="16FCFB20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龙岩市吉城建设发展有限公司：黄  燕</w:t>
      </w:r>
    </w:p>
    <w:p w14:paraId="0825C779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龙岩市市政公用事业管理服务中心：丘金山</w:t>
      </w:r>
    </w:p>
    <w:p w14:paraId="1FAA716D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龙岩市市政维护中心：章逸艳</w:t>
      </w:r>
    </w:p>
    <w:p w14:paraId="15F98122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龙岩市市政项目建设中心：陈  顺、吴丽燕</w:t>
      </w:r>
    </w:p>
    <w:p w14:paraId="6010636A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龙岩市守创建设工程质量检测有限公司：吴绍良</w:t>
      </w:r>
    </w:p>
    <w:p w14:paraId="1F22AEE4">
      <w:pPr>
        <w:numPr>
          <w:ilvl w:val="0"/>
          <w:numId w:val="13"/>
        </w:numPr>
        <w:ind w:left="632" w:leftChars="301" w:firstLine="190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龙岩市土地发展集团有限公司：王  玮、温建勋、陈盼晓、</w:t>
      </w:r>
      <w:r>
        <w:rPr>
          <w:rFonts w:ascii="Times New Roman" w:hAnsi="Times New Roman" w:eastAsia="仿宋_GB2312"/>
          <w:sz w:val="32"/>
          <w:szCs w:val="32"/>
        </w:rPr>
        <w:t>王聪杰</w:t>
      </w:r>
    </w:p>
    <w:p w14:paraId="7674010C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龙岩市西安建筑工程有限公司：张浩明</w:t>
      </w:r>
    </w:p>
    <w:p w14:paraId="39787B21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龙岩市永定区建设工程质量安全站：赖凯航</w:t>
      </w:r>
    </w:p>
    <w:p w14:paraId="1DDDB2A3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龙岩市永定区消防化工建设工程中心：周正发</w:t>
      </w:r>
    </w:p>
    <w:p w14:paraId="11DB9ED2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龙岩市永定区园林服务所：钟祝云</w:t>
      </w:r>
    </w:p>
    <w:p w14:paraId="2B1C781F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龙岩碧辉房地产开发有限公司：杨  军</w:t>
      </w:r>
    </w:p>
    <w:p w14:paraId="43F28B77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龙岩城发工程造价咨询服务有限公司：吴  艳</w:t>
      </w:r>
    </w:p>
    <w:p w14:paraId="7C0E78E9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龙岩交发地产有限公司：张笃文</w:t>
      </w:r>
    </w:p>
    <w:p w14:paraId="7C089229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龙岩铁路建设集团有限公司：张丙高</w:t>
      </w:r>
    </w:p>
    <w:p w14:paraId="5861BFEE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上杭县城市建设发展有限公司：罗  斌、李晓文</w:t>
      </w:r>
    </w:p>
    <w:p w14:paraId="7428A280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武平县公用事业收费服务所：朱兆盛</w:t>
      </w:r>
    </w:p>
    <w:p w14:paraId="3AA41D39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紫金矿业建设有限公司：陈  龙</w:t>
      </w:r>
    </w:p>
    <w:p w14:paraId="5F37C8A9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中弈监理有限公司：陈锦洪</w:t>
      </w:r>
    </w:p>
    <w:p w14:paraId="185B837B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远勤建设集团有限公司：朱才华</w:t>
      </w:r>
    </w:p>
    <w:p w14:paraId="5990CF2A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核工业华南工程勘察院：李  岩</w:t>
      </w:r>
    </w:p>
    <w:p w14:paraId="375458D4">
      <w:pPr>
        <w:numPr>
          <w:ilvl w:val="0"/>
          <w:numId w:val="13"/>
        </w:numPr>
        <w:ind w:left="632" w:leftChars="301" w:firstLine="204" w:firstLineChars="64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清杭鼎峰开发建设有限公司：赖兆丹</w:t>
      </w:r>
    </w:p>
    <w:p w14:paraId="205F3779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南平市（22人）</w:t>
      </w:r>
    </w:p>
    <w:p w14:paraId="5D0D2094">
      <w:pPr>
        <w:numPr>
          <w:ilvl w:val="0"/>
          <w:numId w:val="14"/>
        </w:numPr>
        <w:tabs>
          <w:tab w:val="left" w:pos="564"/>
        </w:tabs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福建省南平市建筑设计研究院：范  强</w:t>
      </w:r>
    </w:p>
    <w:p w14:paraId="46FF1D73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福建光泽金谷建设发展有限公司：高茂成</w:t>
      </w:r>
    </w:p>
    <w:p w14:paraId="29E8B485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福建新武夷房地产开发有限公司：邱朝标、刘  扬</w:t>
      </w:r>
    </w:p>
    <w:p w14:paraId="23775235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南平市城市公园服务中心：余  俊</w:t>
      </w:r>
    </w:p>
    <w:p w14:paraId="19B7735D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南平市城乡规划设计研究院有限责任公司：叶章辉</w:t>
      </w:r>
    </w:p>
    <w:p w14:paraId="07B3137F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南平市建设工程质量安全站：徐  浩、王丽娟</w:t>
      </w:r>
    </w:p>
    <w:p w14:paraId="6C732702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南平市建阳区财政投资评审中心：罗冰玲</w:t>
      </w:r>
    </w:p>
    <w:p w14:paraId="7FEA9C6F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南平市建阳区建达房地产开发有限公司：周魁灏</w:t>
      </w:r>
    </w:p>
    <w:p w14:paraId="0435F718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南平市市政工程服务中心：陈德梁</w:t>
      </w:r>
    </w:p>
    <w:p w14:paraId="0B1E5AE6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南平市新城市政工程有限公司：罗  敏</w:t>
      </w:r>
    </w:p>
    <w:p w14:paraId="549BAC9C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南平市园林服务中心：廖晨玮、江希伟、陈  静</w:t>
      </w:r>
    </w:p>
    <w:p w14:paraId="3196F323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南平高速建设有限公司：陈  涛</w:t>
      </w:r>
    </w:p>
    <w:p w14:paraId="17F1F3AE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南平建设集团有限公司：邓  晓</w:t>
      </w:r>
    </w:p>
    <w:p w14:paraId="189748D2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南平武夷矿产资源发展有限公司：吴延年</w:t>
      </w:r>
    </w:p>
    <w:p w14:paraId="0436F0E4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武夷山市崇安自来水有限公司：彭祖林</w:t>
      </w:r>
    </w:p>
    <w:p w14:paraId="56DFBC0A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武夷山市建设工程质量安全站：周文俊</w:t>
      </w:r>
    </w:p>
    <w:p w14:paraId="406A98A6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武夷山旅游度假产业开发有限责任公司：郑淇元</w:t>
      </w:r>
    </w:p>
    <w:p w14:paraId="01A92E7A">
      <w:pPr>
        <w:numPr>
          <w:ilvl w:val="0"/>
          <w:numId w:val="14"/>
        </w:numPr>
        <w:ind w:left="418" w:leftChars="199" w:firstLine="419" w:firstLineChars="131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邵武市政府投资审计中心：杨  超</w:t>
      </w:r>
    </w:p>
    <w:p w14:paraId="49EB12D3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三明市（37人）</w:t>
      </w:r>
    </w:p>
    <w:p w14:paraId="51F4D1E0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福建东南设计集团有限公司：池金构、黄志君、吴佐汪</w:t>
      </w:r>
    </w:p>
    <w:p w14:paraId="3F3A89DE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福建金鼎建筑发展有限公司：曾献斌</w:t>
      </w:r>
    </w:p>
    <w:p w14:paraId="0D2C984F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福建兴田建设工程有限公司：曹玉华</w:t>
      </w:r>
    </w:p>
    <w:p w14:paraId="51156BAE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17"/>
          <w:sz w:val="32"/>
          <w:szCs w:val="32"/>
        </w:rPr>
        <w:t>福建一建集团有限公司：邓纯赋、邓雪清、林来汶、彭友亮、</w:t>
      </w:r>
      <w:r>
        <w:rPr>
          <w:rFonts w:ascii="Times New Roman" w:hAnsi="Times New Roman" w:eastAsia="仿宋_GB2312"/>
          <w:sz w:val="32"/>
          <w:szCs w:val="32"/>
        </w:rPr>
        <w:t>吴  江、林  新</w:t>
      </w:r>
    </w:p>
    <w:p w14:paraId="740E479E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三明市城市建设发展集团有限公司：林树洪、郭睿彬</w:t>
      </w:r>
    </w:p>
    <w:p w14:paraId="405C035D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三明市城市建设项目服务中心：林朝魁</w:t>
      </w:r>
    </w:p>
    <w:p w14:paraId="04E40A38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三明市城乡规划设计研究院有限公司：张  可</w:t>
      </w:r>
    </w:p>
    <w:p w14:paraId="150F5C4E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三明市三元区城发城市建设发展集团有限公司：刘丽萍</w:t>
      </w:r>
    </w:p>
    <w:p w14:paraId="44190372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三明市三元区村镇建设中心：胡佳全</w:t>
      </w:r>
    </w:p>
    <w:p w14:paraId="5069674B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三明市三元区建设工程消防技术保障服务中心：杜美玉</w:t>
      </w:r>
    </w:p>
    <w:p w14:paraId="027D1172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三明市三元区建设工程质量安全生产服务中心：余立利</w:t>
      </w:r>
    </w:p>
    <w:p w14:paraId="3E0E9B0E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三明市沙县区人防指挥信息保障中心：吴更佳</w:t>
      </w:r>
    </w:p>
    <w:p w14:paraId="7AFB540D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三明高新技术产业开发区综合服务中心：徐道彦</w:t>
      </w:r>
    </w:p>
    <w:p w14:paraId="5D857AF2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三明客家源建设集团有限公司：邓衍长</w:t>
      </w:r>
    </w:p>
    <w:p w14:paraId="37B19C44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永安市建设工程技术服务中心：黄雪伟</w:t>
      </w:r>
    </w:p>
    <w:p w14:paraId="2C6CBF4F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永安市建筑工程质量站：余  思</w:t>
      </w:r>
    </w:p>
    <w:p w14:paraId="0A765F8D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永安市燕南街道经济发展综合服务中心：林和鑫</w:t>
      </w:r>
    </w:p>
    <w:p w14:paraId="63DA50EB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大田县市政工程服务中心：陈开华</w:t>
      </w:r>
    </w:p>
    <w:p w14:paraId="15C45719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建宁县建设工程消防服务中心：夏燕玲</w:t>
      </w:r>
    </w:p>
    <w:p w14:paraId="71AE3F9D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将乐县村镇建设站：肖力铭</w:t>
      </w:r>
    </w:p>
    <w:p w14:paraId="5A4DEF01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将乐县环境卫生中心：汤海玲</w:t>
      </w:r>
    </w:p>
    <w:p w14:paraId="18EAB6C3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将乐县建设工程造价站：廖丽霞</w:t>
      </w:r>
    </w:p>
    <w:p w14:paraId="092063DE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将乐县瑞祥建设工程有限公司：汤远龙</w:t>
      </w:r>
    </w:p>
    <w:p w14:paraId="56BD74AD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泰宁县市政园林所：张  斌</w:t>
      </w:r>
    </w:p>
    <w:p w14:paraId="4928A5EF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泰宁县政府投资审计中心：黄雪莲</w:t>
      </w:r>
    </w:p>
    <w:p w14:paraId="4CAEDC36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宁化县政府投资审计中心：张河稳</w:t>
      </w:r>
    </w:p>
    <w:p w14:paraId="5D06F5AA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尤溪县建设工程造价与质量安全站：吴建澎</w:t>
      </w:r>
    </w:p>
    <w:p w14:paraId="62525DAD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天铭建设集团有限公司：李林洁</w:t>
      </w:r>
    </w:p>
    <w:p w14:paraId="3DF52EDB">
      <w:pPr>
        <w:numPr>
          <w:ilvl w:val="0"/>
          <w:numId w:val="15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闽晟集团城建发展有限公司：付海东</w:t>
      </w:r>
    </w:p>
    <w:p w14:paraId="0BCA572E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宁德市（10人）</w:t>
      </w:r>
    </w:p>
    <w:p w14:paraId="7F804102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福建省宁德市建筑设计研究院有限公司：阮闽森</w:t>
      </w:r>
    </w:p>
    <w:p w14:paraId="00B099CF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宁德市城建置业发展有限公司：罗  浩</w:t>
      </w:r>
    </w:p>
    <w:p w14:paraId="7F68E740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宁德市建设工程质量安全站：李文涛、林兆涛</w:t>
      </w:r>
    </w:p>
    <w:p w14:paraId="74973E56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宁德市建筑工程技术中心：郑铃音</w:t>
      </w:r>
    </w:p>
    <w:p w14:paraId="70EBB997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宁德市交投置业房地产开发有限公司：陈芳湖</w:t>
      </w:r>
    </w:p>
    <w:p w14:paraId="114DD603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宁德市三都澳水利电力建设有限公司：温杨增</w:t>
      </w:r>
    </w:p>
    <w:p w14:paraId="7219D0D2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福安市城乡建设服务中心：蔡志心、林  亮</w:t>
      </w:r>
    </w:p>
    <w:p w14:paraId="71CBB385">
      <w:pPr>
        <w:numPr>
          <w:ilvl w:val="0"/>
          <w:numId w:val="16"/>
        </w:numPr>
        <w:ind w:left="636" w:leftChars="303" w:firstLine="202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周宁县建设工程消防设计审查和验收技术中心：李秋玉</w:t>
      </w:r>
    </w:p>
    <w:p w14:paraId="632FB951">
      <w:pPr>
        <w:numPr>
          <w:ilvl w:val="0"/>
          <w:numId w:val="1"/>
        </w:numPr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平潭综合实验区（13人）</w:t>
      </w:r>
    </w:p>
    <w:p w14:paraId="6DF80125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福建誉洲建设有限公司：曾剑波</w:t>
      </w:r>
    </w:p>
    <w:p w14:paraId="0CE68BC5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平潭鼎新房地产发展有限公司：潘晓琳、许侯发</w:t>
      </w:r>
    </w:p>
    <w:p w14:paraId="7B402B60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平潭市政开发有限公司：唐  俊</w:t>
      </w:r>
    </w:p>
    <w:p w14:paraId="1BC1FA27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平潭正宏建设工程咨询有限公司：林海鑫</w:t>
      </w:r>
    </w:p>
    <w:p w14:paraId="53272A13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平潭综合实验区城市发展集团有限公司：郑小英</w:t>
      </w:r>
    </w:p>
    <w:p w14:paraId="14466689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平潭综合实验区城乡建设与交通运输服务中心：吴仕发、</w:t>
      </w:r>
      <w:r>
        <w:rPr>
          <w:rFonts w:ascii="Times New Roman" w:hAnsi="Times New Roman" w:eastAsia="仿宋_GB2312"/>
          <w:sz w:val="32"/>
          <w:szCs w:val="32"/>
        </w:rPr>
        <w:t>高  军、魏  宏</w:t>
      </w:r>
    </w:p>
    <w:p w14:paraId="12053BBA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平潭综合实验区廉政教育与审计事务服务中心：廖桂林</w:t>
      </w:r>
    </w:p>
    <w:p w14:paraId="0E244E56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平潭综合实验区实业发展集团有限公司：林岚鑫</w:t>
      </w:r>
    </w:p>
    <w:p w14:paraId="1A8E47ED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平潭综合实验区先行实业有限公司：林  剑</w:t>
      </w:r>
    </w:p>
    <w:p w14:paraId="696EC47C">
      <w:pPr>
        <w:numPr>
          <w:ilvl w:val="0"/>
          <w:numId w:val="17"/>
        </w:numPr>
        <w:ind w:firstLine="8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平潭综合</w:t>
      </w:r>
      <w:r>
        <w:rPr>
          <w:rFonts w:hint="eastAsia" w:ascii="Times New Roman" w:hAnsi="Times New Roman" w:eastAsia="仿宋_GB2312"/>
          <w:sz w:val="32"/>
          <w:szCs w:val="32"/>
        </w:rPr>
        <w:t>实验区城乡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环境发展有限公司：韩  峰</w:t>
      </w:r>
    </w:p>
    <w:sectPr>
      <w:footerReference r:id="rId3" w:type="default"/>
      <w:pgSz w:w="11906" w:h="16838"/>
      <w:pgMar w:top="1587" w:right="1474" w:bottom="1587" w:left="158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BE7042-3E4D-400E-8DEB-BFAFB0B4D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9010FFA-B6DA-4504-868F-27891A6B7D4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D208D73-E9EE-4E1B-AD26-128D89B1A07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0F8A79B-744D-486A-B41F-2BEBC6AA0E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2574F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D347E05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8EDBC"/>
    <w:multiLevelType w:val="singleLevel"/>
    <w:tmpl w:val="83F8EDBC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">
    <w:nsid w:val="85436804"/>
    <w:multiLevelType w:val="singleLevel"/>
    <w:tmpl w:val="854368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8EA4A18F"/>
    <w:multiLevelType w:val="singleLevel"/>
    <w:tmpl w:val="8EA4A18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A8B6FF2A"/>
    <w:multiLevelType w:val="singleLevel"/>
    <w:tmpl w:val="A8B6FF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B710CE9"/>
    <w:multiLevelType w:val="singleLevel"/>
    <w:tmpl w:val="CB710CE9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abstractNum w:abstractNumId="5">
    <w:nsid w:val="CDB91CA1"/>
    <w:multiLevelType w:val="singleLevel"/>
    <w:tmpl w:val="CDB91CA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D28F04D3"/>
    <w:multiLevelType w:val="singleLevel"/>
    <w:tmpl w:val="D28F04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D542C751"/>
    <w:multiLevelType w:val="singleLevel"/>
    <w:tmpl w:val="D542C751"/>
    <w:lvl w:ilvl="0" w:tentative="0">
      <w:start w:val="1"/>
      <w:numFmt w:val="decimal"/>
      <w:suff w:val="nothing"/>
      <w:lvlText w:val="%1．"/>
      <w:lvlJc w:val="left"/>
      <w:pPr>
        <w:ind w:left="440" w:firstLine="400"/>
      </w:pPr>
      <w:rPr>
        <w:rFonts w:hint="default"/>
      </w:rPr>
    </w:lvl>
  </w:abstractNum>
  <w:abstractNum w:abstractNumId="8">
    <w:nsid w:val="E1574FD5"/>
    <w:multiLevelType w:val="singleLevel"/>
    <w:tmpl w:val="E1574FD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color w:val="auto"/>
      </w:rPr>
    </w:lvl>
  </w:abstractNum>
  <w:abstractNum w:abstractNumId="9">
    <w:nsid w:val="0D29B24A"/>
    <w:multiLevelType w:val="singleLevel"/>
    <w:tmpl w:val="0D29B24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1839B225"/>
    <w:multiLevelType w:val="singleLevel"/>
    <w:tmpl w:val="1839B22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89A7C53"/>
    <w:multiLevelType w:val="singleLevel"/>
    <w:tmpl w:val="189A7C5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>
    <w:nsid w:val="18E80403"/>
    <w:multiLevelType w:val="singleLevel"/>
    <w:tmpl w:val="18E8040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3">
    <w:nsid w:val="4585EB74"/>
    <w:multiLevelType w:val="singleLevel"/>
    <w:tmpl w:val="4585EB7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64680B2C"/>
    <w:multiLevelType w:val="singleLevel"/>
    <w:tmpl w:val="64680B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>
    <w:nsid w:val="6EAED7B4"/>
    <w:multiLevelType w:val="singleLevel"/>
    <w:tmpl w:val="6EAED7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>
    <w:nsid w:val="76D6403E"/>
    <w:multiLevelType w:val="singleLevel"/>
    <w:tmpl w:val="76D640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11"/>
  </w:num>
  <w:num w:numId="12">
    <w:abstractNumId w:val="12"/>
  </w:num>
  <w:num w:numId="13">
    <w:abstractNumId w:val="1"/>
  </w:num>
  <w:num w:numId="14">
    <w:abstractNumId w:val="5"/>
  </w:num>
  <w:num w:numId="15">
    <w:abstractNumId w:val="10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MzFiZDJhMDg2ZmFjNGVkY2VhYjliMjk3N2E2MzQifQ=="/>
    <w:docVar w:name="KSO_WPS_MARK_KEY" w:val="7047d45b-61b2-4015-b69a-b856fc714517"/>
  </w:docVars>
  <w:rsids>
    <w:rsidRoot w:val="009D4238"/>
    <w:rsid w:val="00000B00"/>
    <w:rsid w:val="00017BD4"/>
    <w:rsid w:val="00021961"/>
    <w:rsid w:val="000638DA"/>
    <w:rsid w:val="0007788E"/>
    <w:rsid w:val="00094892"/>
    <w:rsid w:val="00096364"/>
    <w:rsid w:val="000A6D84"/>
    <w:rsid w:val="000E715B"/>
    <w:rsid w:val="000F0CF7"/>
    <w:rsid w:val="0013094C"/>
    <w:rsid w:val="001668BA"/>
    <w:rsid w:val="001B4972"/>
    <w:rsid w:val="001F5730"/>
    <w:rsid w:val="00202DC8"/>
    <w:rsid w:val="002062EA"/>
    <w:rsid w:val="00227B67"/>
    <w:rsid w:val="00237D73"/>
    <w:rsid w:val="00271FF9"/>
    <w:rsid w:val="002912CB"/>
    <w:rsid w:val="00296707"/>
    <w:rsid w:val="00302FE9"/>
    <w:rsid w:val="00354B45"/>
    <w:rsid w:val="0037694B"/>
    <w:rsid w:val="003E4862"/>
    <w:rsid w:val="003F7AD2"/>
    <w:rsid w:val="00456892"/>
    <w:rsid w:val="00490A6B"/>
    <w:rsid w:val="004F2735"/>
    <w:rsid w:val="005631C1"/>
    <w:rsid w:val="0056428D"/>
    <w:rsid w:val="005A05B1"/>
    <w:rsid w:val="005C23C3"/>
    <w:rsid w:val="005D08DC"/>
    <w:rsid w:val="005D191C"/>
    <w:rsid w:val="005D40FB"/>
    <w:rsid w:val="006013AC"/>
    <w:rsid w:val="00630233"/>
    <w:rsid w:val="006630DB"/>
    <w:rsid w:val="00680F3B"/>
    <w:rsid w:val="00683547"/>
    <w:rsid w:val="0070101B"/>
    <w:rsid w:val="007422A1"/>
    <w:rsid w:val="0075120A"/>
    <w:rsid w:val="007C64A3"/>
    <w:rsid w:val="00817AF3"/>
    <w:rsid w:val="008438BF"/>
    <w:rsid w:val="00881164"/>
    <w:rsid w:val="008C0C0C"/>
    <w:rsid w:val="008C3422"/>
    <w:rsid w:val="008C5DA5"/>
    <w:rsid w:val="008E3E39"/>
    <w:rsid w:val="008F712E"/>
    <w:rsid w:val="009261C4"/>
    <w:rsid w:val="00941083"/>
    <w:rsid w:val="009410DB"/>
    <w:rsid w:val="00947131"/>
    <w:rsid w:val="00961F95"/>
    <w:rsid w:val="0097017F"/>
    <w:rsid w:val="009D4238"/>
    <w:rsid w:val="009D6C1B"/>
    <w:rsid w:val="00A26D84"/>
    <w:rsid w:val="00A44DCC"/>
    <w:rsid w:val="00A768EA"/>
    <w:rsid w:val="00AA5240"/>
    <w:rsid w:val="00AA607A"/>
    <w:rsid w:val="00AB581D"/>
    <w:rsid w:val="00AE59E0"/>
    <w:rsid w:val="00B144E9"/>
    <w:rsid w:val="00B254DB"/>
    <w:rsid w:val="00B513FD"/>
    <w:rsid w:val="00B7302D"/>
    <w:rsid w:val="00BD6A27"/>
    <w:rsid w:val="00BF217D"/>
    <w:rsid w:val="00C24DFB"/>
    <w:rsid w:val="00C30027"/>
    <w:rsid w:val="00C51286"/>
    <w:rsid w:val="00C773E0"/>
    <w:rsid w:val="00CB0FD4"/>
    <w:rsid w:val="00CD1F03"/>
    <w:rsid w:val="00D17016"/>
    <w:rsid w:val="00D279BF"/>
    <w:rsid w:val="00D86902"/>
    <w:rsid w:val="00D951B1"/>
    <w:rsid w:val="00D973E6"/>
    <w:rsid w:val="00DB074E"/>
    <w:rsid w:val="00E2233E"/>
    <w:rsid w:val="00E42B97"/>
    <w:rsid w:val="00E46AD2"/>
    <w:rsid w:val="00E76208"/>
    <w:rsid w:val="00EB3455"/>
    <w:rsid w:val="00EB7F86"/>
    <w:rsid w:val="00EC626B"/>
    <w:rsid w:val="00F062CF"/>
    <w:rsid w:val="00F3009D"/>
    <w:rsid w:val="00F370E6"/>
    <w:rsid w:val="00F502E4"/>
    <w:rsid w:val="00F7734D"/>
    <w:rsid w:val="00F85EBF"/>
    <w:rsid w:val="00FD05C9"/>
    <w:rsid w:val="00FF2633"/>
    <w:rsid w:val="01175A3A"/>
    <w:rsid w:val="01B60467"/>
    <w:rsid w:val="01F01BD2"/>
    <w:rsid w:val="027D4C6C"/>
    <w:rsid w:val="02E132C9"/>
    <w:rsid w:val="03020F2B"/>
    <w:rsid w:val="030221B8"/>
    <w:rsid w:val="035B2A7C"/>
    <w:rsid w:val="037B371D"/>
    <w:rsid w:val="04253689"/>
    <w:rsid w:val="04521792"/>
    <w:rsid w:val="05041B9A"/>
    <w:rsid w:val="05E34ED5"/>
    <w:rsid w:val="06167ABF"/>
    <w:rsid w:val="06E93094"/>
    <w:rsid w:val="073F220C"/>
    <w:rsid w:val="07416273"/>
    <w:rsid w:val="07512D0C"/>
    <w:rsid w:val="07D21D7A"/>
    <w:rsid w:val="07D505EB"/>
    <w:rsid w:val="07EC0984"/>
    <w:rsid w:val="07FE4C54"/>
    <w:rsid w:val="08256047"/>
    <w:rsid w:val="08907C80"/>
    <w:rsid w:val="08A15286"/>
    <w:rsid w:val="08B17BE1"/>
    <w:rsid w:val="08C07E24"/>
    <w:rsid w:val="08E73626"/>
    <w:rsid w:val="08F50EE7"/>
    <w:rsid w:val="098A00B6"/>
    <w:rsid w:val="09965748"/>
    <w:rsid w:val="09DA6CC4"/>
    <w:rsid w:val="0A1D34D1"/>
    <w:rsid w:val="0A3463D4"/>
    <w:rsid w:val="0A7D7159"/>
    <w:rsid w:val="0B0314AF"/>
    <w:rsid w:val="0B120606"/>
    <w:rsid w:val="0B476C1F"/>
    <w:rsid w:val="0C023496"/>
    <w:rsid w:val="0C2A5CE1"/>
    <w:rsid w:val="0C322DE7"/>
    <w:rsid w:val="0C811679"/>
    <w:rsid w:val="0CB84C15"/>
    <w:rsid w:val="0CC002D7"/>
    <w:rsid w:val="0CC67A7E"/>
    <w:rsid w:val="0CEF5D14"/>
    <w:rsid w:val="0DEA5462"/>
    <w:rsid w:val="0E0A5575"/>
    <w:rsid w:val="0E424B41"/>
    <w:rsid w:val="0E813892"/>
    <w:rsid w:val="0E86297D"/>
    <w:rsid w:val="0E8A5087"/>
    <w:rsid w:val="0EA31D7A"/>
    <w:rsid w:val="0FB03C32"/>
    <w:rsid w:val="0FC341A3"/>
    <w:rsid w:val="10274B02"/>
    <w:rsid w:val="105B0D6A"/>
    <w:rsid w:val="109248DE"/>
    <w:rsid w:val="10A92EBC"/>
    <w:rsid w:val="11BA76B6"/>
    <w:rsid w:val="11F270FD"/>
    <w:rsid w:val="129E36A1"/>
    <w:rsid w:val="129E6205"/>
    <w:rsid w:val="12AA7F5C"/>
    <w:rsid w:val="12E67ACB"/>
    <w:rsid w:val="13250FB0"/>
    <w:rsid w:val="137B46C2"/>
    <w:rsid w:val="141F00F5"/>
    <w:rsid w:val="146F431A"/>
    <w:rsid w:val="147429CE"/>
    <w:rsid w:val="14795747"/>
    <w:rsid w:val="14F45560"/>
    <w:rsid w:val="15466C77"/>
    <w:rsid w:val="15D232F3"/>
    <w:rsid w:val="16045916"/>
    <w:rsid w:val="16A927D0"/>
    <w:rsid w:val="16E71FC4"/>
    <w:rsid w:val="17ED0D05"/>
    <w:rsid w:val="180749CE"/>
    <w:rsid w:val="184C6FDF"/>
    <w:rsid w:val="18B17E7F"/>
    <w:rsid w:val="195D42D9"/>
    <w:rsid w:val="196A1FB3"/>
    <w:rsid w:val="19A90B8D"/>
    <w:rsid w:val="19C22E56"/>
    <w:rsid w:val="1A0918FD"/>
    <w:rsid w:val="1A381F2A"/>
    <w:rsid w:val="1A462CD3"/>
    <w:rsid w:val="1A6B57F9"/>
    <w:rsid w:val="1AA02550"/>
    <w:rsid w:val="1B9E56FE"/>
    <w:rsid w:val="1C9E3A31"/>
    <w:rsid w:val="1CE64C86"/>
    <w:rsid w:val="1D2D7711"/>
    <w:rsid w:val="1D313932"/>
    <w:rsid w:val="1D46403B"/>
    <w:rsid w:val="1D974EC7"/>
    <w:rsid w:val="1DC30BAA"/>
    <w:rsid w:val="1E255701"/>
    <w:rsid w:val="1EEC208C"/>
    <w:rsid w:val="1F2E457A"/>
    <w:rsid w:val="1F3B6393"/>
    <w:rsid w:val="1F42113B"/>
    <w:rsid w:val="1F8E5A5F"/>
    <w:rsid w:val="211605E1"/>
    <w:rsid w:val="213220E0"/>
    <w:rsid w:val="216A4989"/>
    <w:rsid w:val="21A74439"/>
    <w:rsid w:val="21E43742"/>
    <w:rsid w:val="21F506E7"/>
    <w:rsid w:val="222D02A6"/>
    <w:rsid w:val="228D6B72"/>
    <w:rsid w:val="22CB2E12"/>
    <w:rsid w:val="22D02937"/>
    <w:rsid w:val="231A7FA4"/>
    <w:rsid w:val="24392B0D"/>
    <w:rsid w:val="243948BB"/>
    <w:rsid w:val="244A61DC"/>
    <w:rsid w:val="24A02CE0"/>
    <w:rsid w:val="25952E39"/>
    <w:rsid w:val="25C42B6A"/>
    <w:rsid w:val="25EB168A"/>
    <w:rsid w:val="25FC3139"/>
    <w:rsid w:val="264B24E8"/>
    <w:rsid w:val="26715F14"/>
    <w:rsid w:val="267704D4"/>
    <w:rsid w:val="26916331"/>
    <w:rsid w:val="26B34286"/>
    <w:rsid w:val="26BD2ABA"/>
    <w:rsid w:val="27682870"/>
    <w:rsid w:val="276C31F9"/>
    <w:rsid w:val="279E645E"/>
    <w:rsid w:val="27E04D26"/>
    <w:rsid w:val="28173165"/>
    <w:rsid w:val="28C055E4"/>
    <w:rsid w:val="295675E8"/>
    <w:rsid w:val="2A257690"/>
    <w:rsid w:val="2A674A16"/>
    <w:rsid w:val="2ABC774F"/>
    <w:rsid w:val="2AC134CC"/>
    <w:rsid w:val="2AD243A8"/>
    <w:rsid w:val="2AE105CE"/>
    <w:rsid w:val="2AE15B1B"/>
    <w:rsid w:val="2B703F8C"/>
    <w:rsid w:val="2B924B37"/>
    <w:rsid w:val="2BC9697A"/>
    <w:rsid w:val="2BF8341D"/>
    <w:rsid w:val="2C173630"/>
    <w:rsid w:val="2C1E65D7"/>
    <w:rsid w:val="2C277D9B"/>
    <w:rsid w:val="2C374A21"/>
    <w:rsid w:val="2D6055AE"/>
    <w:rsid w:val="2D6F134E"/>
    <w:rsid w:val="2D7A05BB"/>
    <w:rsid w:val="2E9401CF"/>
    <w:rsid w:val="2EB77450"/>
    <w:rsid w:val="2ECE02F6"/>
    <w:rsid w:val="2F695A0C"/>
    <w:rsid w:val="2FA265C9"/>
    <w:rsid w:val="2FAF1E2A"/>
    <w:rsid w:val="2FB061D5"/>
    <w:rsid w:val="2FF207F4"/>
    <w:rsid w:val="30B009C8"/>
    <w:rsid w:val="310444A3"/>
    <w:rsid w:val="31774C75"/>
    <w:rsid w:val="317C4101"/>
    <w:rsid w:val="31922904"/>
    <w:rsid w:val="31AD1ACB"/>
    <w:rsid w:val="324E00CB"/>
    <w:rsid w:val="329A6994"/>
    <w:rsid w:val="330F02B3"/>
    <w:rsid w:val="33393564"/>
    <w:rsid w:val="333B2112"/>
    <w:rsid w:val="339A4C4A"/>
    <w:rsid w:val="341971C5"/>
    <w:rsid w:val="34BA237E"/>
    <w:rsid w:val="350121F1"/>
    <w:rsid w:val="35AD4C0D"/>
    <w:rsid w:val="35B55327"/>
    <w:rsid w:val="35C80B6F"/>
    <w:rsid w:val="364D6DA2"/>
    <w:rsid w:val="36E25919"/>
    <w:rsid w:val="37215D47"/>
    <w:rsid w:val="37430C97"/>
    <w:rsid w:val="37526D20"/>
    <w:rsid w:val="37874AD8"/>
    <w:rsid w:val="37B767B2"/>
    <w:rsid w:val="37EB3621"/>
    <w:rsid w:val="380F26AF"/>
    <w:rsid w:val="384C2637"/>
    <w:rsid w:val="3891671C"/>
    <w:rsid w:val="38E30E42"/>
    <w:rsid w:val="38E32745"/>
    <w:rsid w:val="396D6BCB"/>
    <w:rsid w:val="3972255F"/>
    <w:rsid w:val="3A0B4AF4"/>
    <w:rsid w:val="3A157721"/>
    <w:rsid w:val="3A557B1D"/>
    <w:rsid w:val="3A9A5385"/>
    <w:rsid w:val="3AB24F6F"/>
    <w:rsid w:val="3AC55451"/>
    <w:rsid w:val="3AE44164"/>
    <w:rsid w:val="3B2A2D58"/>
    <w:rsid w:val="3B91709C"/>
    <w:rsid w:val="3C0468F4"/>
    <w:rsid w:val="3C402271"/>
    <w:rsid w:val="3C5E54CA"/>
    <w:rsid w:val="3CE90F17"/>
    <w:rsid w:val="3CEC0636"/>
    <w:rsid w:val="3D0A3669"/>
    <w:rsid w:val="3D111443"/>
    <w:rsid w:val="3D141B0E"/>
    <w:rsid w:val="3D6460E6"/>
    <w:rsid w:val="3D896389"/>
    <w:rsid w:val="3DC0701E"/>
    <w:rsid w:val="3E4F1097"/>
    <w:rsid w:val="3E623FCB"/>
    <w:rsid w:val="3EA37B06"/>
    <w:rsid w:val="3EB61B62"/>
    <w:rsid w:val="3ED00D1D"/>
    <w:rsid w:val="3EDD6E27"/>
    <w:rsid w:val="3EF20030"/>
    <w:rsid w:val="3F1A7544"/>
    <w:rsid w:val="3F4E3B60"/>
    <w:rsid w:val="3F61139A"/>
    <w:rsid w:val="3F704AF6"/>
    <w:rsid w:val="3FA550A3"/>
    <w:rsid w:val="3FFB2C92"/>
    <w:rsid w:val="40045F38"/>
    <w:rsid w:val="404A0400"/>
    <w:rsid w:val="40785039"/>
    <w:rsid w:val="40DC44AA"/>
    <w:rsid w:val="416E33C0"/>
    <w:rsid w:val="418F1752"/>
    <w:rsid w:val="42663B1B"/>
    <w:rsid w:val="4272012B"/>
    <w:rsid w:val="4277612C"/>
    <w:rsid w:val="427A45C5"/>
    <w:rsid w:val="42B62C93"/>
    <w:rsid w:val="42B85AE6"/>
    <w:rsid w:val="437C436D"/>
    <w:rsid w:val="43A61066"/>
    <w:rsid w:val="43DC744F"/>
    <w:rsid w:val="441C15C8"/>
    <w:rsid w:val="44302745"/>
    <w:rsid w:val="45552337"/>
    <w:rsid w:val="468914D1"/>
    <w:rsid w:val="474E1E07"/>
    <w:rsid w:val="47665118"/>
    <w:rsid w:val="47A0687C"/>
    <w:rsid w:val="47AA76FA"/>
    <w:rsid w:val="47E71FAD"/>
    <w:rsid w:val="484F02A2"/>
    <w:rsid w:val="486F7DCD"/>
    <w:rsid w:val="48754CB8"/>
    <w:rsid w:val="4896729A"/>
    <w:rsid w:val="48D80627"/>
    <w:rsid w:val="48EC3D42"/>
    <w:rsid w:val="493B60C3"/>
    <w:rsid w:val="495446DF"/>
    <w:rsid w:val="497F508D"/>
    <w:rsid w:val="4A1A003B"/>
    <w:rsid w:val="4ADB664E"/>
    <w:rsid w:val="4B2473E3"/>
    <w:rsid w:val="4B92607B"/>
    <w:rsid w:val="4BA10CF2"/>
    <w:rsid w:val="4BE52CFA"/>
    <w:rsid w:val="4C580D5E"/>
    <w:rsid w:val="4C8170BC"/>
    <w:rsid w:val="4D1738E8"/>
    <w:rsid w:val="4D930006"/>
    <w:rsid w:val="4DCE255E"/>
    <w:rsid w:val="4E1F22B0"/>
    <w:rsid w:val="4E606D65"/>
    <w:rsid w:val="4F6C029F"/>
    <w:rsid w:val="4F781E8C"/>
    <w:rsid w:val="4FAE70A5"/>
    <w:rsid w:val="4FDC1557"/>
    <w:rsid w:val="50012515"/>
    <w:rsid w:val="50271136"/>
    <w:rsid w:val="50294FB5"/>
    <w:rsid w:val="50484DF4"/>
    <w:rsid w:val="50BA2E86"/>
    <w:rsid w:val="50EC01A9"/>
    <w:rsid w:val="515A0E9A"/>
    <w:rsid w:val="5173067F"/>
    <w:rsid w:val="520B3B32"/>
    <w:rsid w:val="521D0E14"/>
    <w:rsid w:val="52E7715D"/>
    <w:rsid w:val="5305612D"/>
    <w:rsid w:val="53771088"/>
    <w:rsid w:val="53843798"/>
    <w:rsid w:val="53882AAC"/>
    <w:rsid w:val="53D94772"/>
    <w:rsid w:val="54421C75"/>
    <w:rsid w:val="54C16083"/>
    <w:rsid w:val="55500B84"/>
    <w:rsid w:val="5560589C"/>
    <w:rsid w:val="55B56634"/>
    <w:rsid w:val="55D342C0"/>
    <w:rsid w:val="5692023C"/>
    <w:rsid w:val="56BC2281"/>
    <w:rsid w:val="56C836F9"/>
    <w:rsid w:val="56CA637B"/>
    <w:rsid w:val="56EC18EB"/>
    <w:rsid w:val="57025265"/>
    <w:rsid w:val="571C037A"/>
    <w:rsid w:val="577C61B3"/>
    <w:rsid w:val="57AD6A94"/>
    <w:rsid w:val="57DB3900"/>
    <w:rsid w:val="581E425C"/>
    <w:rsid w:val="58E16CF4"/>
    <w:rsid w:val="58E30CBE"/>
    <w:rsid w:val="59657695"/>
    <w:rsid w:val="59B87AEE"/>
    <w:rsid w:val="59E135B0"/>
    <w:rsid w:val="5A7D6F43"/>
    <w:rsid w:val="5A8433A5"/>
    <w:rsid w:val="5A957D96"/>
    <w:rsid w:val="5B281909"/>
    <w:rsid w:val="5B95511A"/>
    <w:rsid w:val="5BD62980"/>
    <w:rsid w:val="5C923CDA"/>
    <w:rsid w:val="5CB74280"/>
    <w:rsid w:val="5CD91222"/>
    <w:rsid w:val="5CF64305"/>
    <w:rsid w:val="5D1D3926"/>
    <w:rsid w:val="5D505102"/>
    <w:rsid w:val="5D7C523D"/>
    <w:rsid w:val="5DDF0161"/>
    <w:rsid w:val="5E3546E0"/>
    <w:rsid w:val="5E477765"/>
    <w:rsid w:val="5E6006BB"/>
    <w:rsid w:val="5E694FCA"/>
    <w:rsid w:val="5ECE0333"/>
    <w:rsid w:val="5F3114FF"/>
    <w:rsid w:val="5F6E48A2"/>
    <w:rsid w:val="5FDC0215"/>
    <w:rsid w:val="5FF260DB"/>
    <w:rsid w:val="608E6D0E"/>
    <w:rsid w:val="60C53F61"/>
    <w:rsid w:val="60D8301C"/>
    <w:rsid w:val="6175447D"/>
    <w:rsid w:val="61880654"/>
    <w:rsid w:val="61E92F4F"/>
    <w:rsid w:val="61F771D7"/>
    <w:rsid w:val="62347E94"/>
    <w:rsid w:val="62987E9F"/>
    <w:rsid w:val="62D11B87"/>
    <w:rsid w:val="63782087"/>
    <w:rsid w:val="64410F8F"/>
    <w:rsid w:val="646C6EA4"/>
    <w:rsid w:val="64726149"/>
    <w:rsid w:val="648C550F"/>
    <w:rsid w:val="65A843BD"/>
    <w:rsid w:val="65BF6897"/>
    <w:rsid w:val="666E748A"/>
    <w:rsid w:val="66907165"/>
    <w:rsid w:val="66D62A83"/>
    <w:rsid w:val="66F87545"/>
    <w:rsid w:val="6727621A"/>
    <w:rsid w:val="67550FD9"/>
    <w:rsid w:val="67CF7DB2"/>
    <w:rsid w:val="68354966"/>
    <w:rsid w:val="689944A1"/>
    <w:rsid w:val="68FB7DAB"/>
    <w:rsid w:val="69101DB2"/>
    <w:rsid w:val="69422401"/>
    <w:rsid w:val="69CA75C9"/>
    <w:rsid w:val="69CE6E5B"/>
    <w:rsid w:val="69E63BDF"/>
    <w:rsid w:val="6ACE3E28"/>
    <w:rsid w:val="6ADF0BB9"/>
    <w:rsid w:val="6AF14025"/>
    <w:rsid w:val="6B3B04E6"/>
    <w:rsid w:val="6B640A55"/>
    <w:rsid w:val="6B7A0DB7"/>
    <w:rsid w:val="6BD61FBC"/>
    <w:rsid w:val="6BDD0871"/>
    <w:rsid w:val="6BFB487D"/>
    <w:rsid w:val="6C0B2ABE"/>
    <w:rsid w:val="6C2B420D"/>
    <w:rsid w:val="6C663340"/>
    <w:rsid w:val="6C9B1E78"/>
    <w:rsid w:val="6CE017C8"/>
    <w:rsid w:val="6D416574"/>
    <w:rsid w:val="6D711464"/>
    <w:rsid w:val="6DA22495"/>
    <w:rsid w:val="6DD81E20"/>
    <w:rsid w:val="6DDF784E"/>
    <w:rsid w:val="6E0152CC"/>
    <w:rsid w:val="6E435F4A"/>
    <w:rsid w:val="6E9A5523"/>
    <w:rsid w:val="6EC6456A"/>
    <w:rsid w:val="6F8166E3"/>
    <w:rsid w:val="6F99432F"/>
    <w:rsid w:val="6FDE7692"/>
    <w:rsid w:val="702E2534"/>
    <w:rsid w:val="709A41BE"/>
    <w:rsid w:val="70A36C70"/>
    <w:rsid w:val="71095E7D"/>
    <w:rsid w:val="71192083"/>
    <w:rsid w:val="71526589"/>
    <w:rsid w:val="719B24B5"/>
    <w:rsid w:val="71B1580B"/>
    <w:rsid w:val="724155C8"/>
    <w:rsid w:val="72D224A4"/>
    <w:rsid w:val="73050576"/>
    <w:rsid w:val="731E280F"/>
    <w:rsid w:val="732C47FB"/>
    <w:rsid w:val="73585A75"/>
    <w:rsid w:val="73806A53"/>
    <w:rsid w:val="738265F5"/>
    <w:rsid w:val="738C2C64"/>
    <w:rsid w:val="73E334C8"/>
    <w:rsid w:val="73EF6311"/>
    <w:rsid w:val="73F55B51"/>
    <w:rsid w:val="741D0453"/>
    <w:rsid w:val="743E2B85"/>
    <w:rsid w:val="74DD6A44"/>
    <w:rsid w:val="758A09E2"/>
    <w:rsid w:val="75C173E7"/>
    <w:rsid w:val="760204C5"/>
    <w:rsid w:val="76483C29"/>
    <w:rsid w:val="76717426"/>
    <w:rsid w:val="768014A2"/>
    <w:rsid w:val="769E64FC"/>
    <w:rsid w:val="76DB767B"/>
    <w:rsid w:val="76E72246"/>
    <w:rsid w:val="76EC3252"/>
    <w:rsid w:val="78B372F0"/>
    <w:rsid w:val="78F53A14"/>
    <w:rsid w:val="794825A8"/>
    <w:rsid w:val="79B355A2"/>
    <w:rsid w:val="79ED53DE"/>
    <w:rsid w:val="7A1C062D"/>
    <w:rsid w:val="7A884DCA"/>
    <w:rsid w:val="7AD63AF3"/>
    <w:rsid w:val="7B355D8A"/>
    <w:rsid w:val="7B6273C9"/>
    <w:rsid w:val="7C425AEE"/>
    <w:rsid w:val="7C624616"/>
    <w:rsid w:val="7C8D40E4"/>
    <w:rsid w:val="7CA97BFD"/>
    <w:rsid w:val="7DAD749E"/>
    <w:rsid w:val="7DBA7347"/>
    <w:rsid w:val="7E374B4A"/>
    <w:rsid w:val="7E725B75"/>
    <w:rsid w:val="7E7F7C0A"/>
    <w:rsid w:val="7E834270"/>
    <w:rsid w:val="7E8A693B"/>
    <w:rsid w:val="7EA85A3A"/>
    <w:rsid w:val="7ECF1521"/>
    <w:rsid w:val="7ED87D56"/>
    <w:rsid w:val="7EE110CD"/>
    <w:rsid w:val="7EEA11F8"/>
    <w:rsid w:val="7EEFD942"/>
    <w:rsid w:val="7EF15438"/>
    <w:rsid w:val="7F1A0FA4"/>
    <w:rsid w:val="7F3F0512"/>
    <w:rsid w:val="7F7859C2"/>
    <w:rsid w:val="7F7D10F3"/>
    <w:rsid w:val="7F9B4A62"/>
    <w:rsid w:val="7FD37ED6"/>
    <w:rsid w:val="7FF93A63"/>
    <w:rsid w:val="7FFFC245"/>
    <w:rsid w:val="D7F3C977"/>
    <w:rsid w:val="DB773AE5"/>
    <w:rsid w:val="DE678485"/>
    <w:rsid w:val="FFF26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kern w:val="0"/>
      <w:sz w:val="16"/>
      <w:szCs w:val="16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FollowedHyperlink"/>
    <w:qFormat/>
    <w:uiPriority w:val="0"/>
    <w:rPr>
      <w:color w:val="333333"/>
      <w:u w:val="none"/>
    </w:rPr>
  </w:style>
  <w:style w:type="character" w:styleId="10">
    <w:name w:val="Emphasis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  <w:style w:type="character" w:customStyle="1" w:styleId="12">
    <w:name w:val="批注框文本 Char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gd"/>
    <w:qFormat/>
    <w:uiPriority w:val="0"/>
  </w:style>
  <w:style w:type="character" w:customStyle="1" w:styleId="16">
    <w:name w:val="red"/>
    <w:qFormat/>
    <w:uiPriority w:val="0"/>
    <w:rPr>
      <w:color w:val="E4393C"/>
    </w:rPr>
  </w:style>
  <w:style w:type="character" w:customStyle="1" w:styleId="17">
    <w:name w:val="icon1"/>
    <w:qFormat/>
    <w:uiPriority w:val="0"/>
  </w:style>
  <w:style w:type="character" w:customStyle="1" w:styleId="18">
    <w:name w:val="icon"/>
    <w:qFormat/>
    <w:uiPriority w:val="0"/>
  </w:style>
  <w:style w:type="character" w:customStyle="1" w:styleId="19">
    <w:name w:val="icon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30</Pages>
  <Words>10536</Words>
  <Characters>10553</Characters>
  <Lines>83</Lines>
  <Paragraphs>23</Paragraphs>
  <TotalTime>5</TotalTime>
  <ScaleCrop>false</ScaleCrop>
  <LinksUpToDate>false</LinksUpToDate>
  <CharactersWithSpaces>10849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2022-12-25T17:53:00Z</dcterms:created>
  <dc:creator>hp</dc:creator>
  <cp:lastModifiedBy>彩虹</cp:lastModifiedBy>
  <cp:lastPrinted>2024-12-20T16:34:00Z</cp:lastPrinted>
  <dcterms:modified xsi:type="dcterms:W3CDTF">2025-09-16T09:24:55Z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305B393F6C034F1596C41D57A4082A2A_13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